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0B08" w14:textId="77777777" w:rsidR="00EF25A4" w:rsidRDefault="00EF25A4">
      <w:pPr>
        <w:ind w:right="-810"/>
        <w:jc w:val="center"/>
        <w:rPr>
          <w:b/>
        </w:rPr>
      </w:pPr>
    </w:p>
    <w:p w14:paraId="4C225117" w14:textId="77777777" w:rsidR="00D32557" w:rsidRPr="00CF238B" w:rsidRDefault="00D32557" w:rsidP="004516E5">
      <w:pPr>
        <w:ind w:right="-810"/>
        <w:jc w:val="center"/>
        <w:rPr>
          <w:b/>
        </w:rPr>
      </w:pPr>
      <w:r w:rsidRPr="00CF238B">
        <w:rPr>
          <w:b/>
        </w:rPr>
        <w:t>TEXAS STATE VITA</w:t>
      </w:r>
    </w:p>
    <w:p w14:paraId="5B8DCBED" w14:textId="77777777" w:rsidR="00D32557" w:rsidRPr="00CF238B" w:rsidRDefault="00D32557">
      <w:pPr>
        <w:ind w:right="-810"/>
        <w:jc w:val="center"/>
      </w:pPr>
    </w:p>
    <w:p w14:paraId="69D52481" w14:textId="77777777" w:rsidR="00D32557" w:rsidRPr="00CF238B" w:rsidRDefault="00D32557">
      <w:pPr>
        <w:ind w:right="-810"/>
        <w:rPr>
          <w:b/>
        </w:rPr>
      </w:pPr>
      <w:r w:rsidRPr="00CF238B">
        <w:rPr>
          <w:b/>
        </w:rPr>
        <w:t>I. Academic and Professional Background</w:t>
      </w:r>
    </w:p>
    <w:p w14:paraId="30E647CC" w14:textId="77777777" w:rsidR="00D32557" w:rsidRPr="00CF238B" w:rsidRDefault="00D32557">
      <w:pPr>
        <w:ind w:right="-810"/>
        <w:rPr>
          <w:b/>
        </w:rPr>
      </w:pPr>
    </w:p>
    <w:p w14:paraId="0D5D3C46" w14:textId="0A656C00" w:rsidR="00D32557" w:rsidRPr="00CF238B" w:rsidRDefault="00D32557">
      <w:pPr>
        <w:ind w:right="-810"/>
      </w:pPr>
      <w:r w:rsidRPr="00CF238B">
        <w:t>Charise Pimen</w:t>
      </w:r>
      <w:r w:rsidR="00192E06">
        <w:t>tel</w:t>
      </w:r>
      <w:r w:rsidR="00192E06">
        <w:tab/>
      </w:r>
      <w:r w:rsidR="00192E06">
        <w:tab/>
      </w:r>
      <w:r w:rsidR="00192E06">
        <w:tab/>
      </w:r>
      <w:r w:rsidR="00192E06">
        <w:tab/>
      </w:r>
      <w:r w:rsidR="00192E06">
        <w:tab/>
      </w:r>
      <w:r w:rsidR="00192E06">
        <w:tab/>
      </w:r>
      <w:r w:rsidR="00192E06">
        <w:tab/>
      </w:r>
      <w:r w:rsidR="00192E06">
        <w:tab/>
      </w:r>
      <w:r>
        <w:t xml:space="preserve"> </w:t>
      </w:r>
      <w:r w:rsidR="00192E06">
        <w:tab/>
      </w:r>
      <w:r>
        <w:t>Professor</w:t>
      </w:r>
    </w:p>
    <w:p w14:paraId="4CDDF0C4" w14:textId="77777777" w:rsidR="00D32557" w:rsidRPr="00CF238B" w:rsidRDefault="00D32557">
      <w:pPr>
        <w:ind w:right="-810"/>
      </w:pPr>
    </w:p>
    <w:p w14:paraId="796A76E7" w14:textId="77777777" w:rsidR="00376448" w:rsidRDefault="00D32557" w:rsidP="00D32557">
      <w:pPr>
        <w:pStyle w:val="Heading7"/>
        <w:spacing w:line="240" w:lineRule="auto"/>
        <w:ind w:left="0"/>
        <w:jc w:val="left"/>
        <w:rPr>
          <w:rFonts w:ascii="Times" w:hAnsi="Times"/>
          <w:sz w:val="24"/>
        </w:rPr>
      </w:pPr>
      <w:r w:rsidRPr="00AF5189">
        <w:rPr>
          <w:rFonts w:ascii="Times" w:hAnsi="Times"/>
          <w:sz w:val="24"/>
        </w:rPr>
        <w:t>Educational Background</w:t>
      </w:r>
    </w:p>
    <w:p w14:paraId="046064BF" w14:textId="77777777" w:rsidR="00376448" w:rsidRDefault="00376448" w:rsidP="00376448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6"/>
        <w:gridCol w:w="1054"/>
        <w:gridCol w:w="2185"/>
        <w:gridCol w:w="2272"/>
        <w:gridCol w:w="3129"/>
      </w:tblGrid>
      <w:tr w:rsidR="00376448" w14:paraId="5D679334" w14:textId="77777777">
        <w:tc>
          <w:tcPr>
            <w:tcW w:w="918" w:type="dxa"/>
          </w:tcPr>
          <w:p w14:paraId="0105AB5D" w14:textId="77777777" w:rsidR="00376448" w:rsidRPr="00376448" w:rsidRDefault="00376448" w:rsidP="00376448">
            <w:pPr>
              <w:rPr>
                <w:b/>
              </w:rPr>
            </w:pPr>
            <w:r w:rsidRPr="00376448">
              <w:rPr>
                <w:b/>
              </w:rPr>
              <w:t>Degree</w:t>
            </w:r>
          </w:p>
        </w:tc>
        <w:tc>
          <w:tcPr>
            <w:tcW w:w="1080" w:type="dxa"/>
          </w:tcPr>
          <w:p w14:paraId="518BB632" w14:textId="77777777" w:rsidR="00376448" w:rsidRPr="00376448" w:rsidRDefault="00376448" w:rsidP="00376448">
            <w:pPr>
              <w:rPr>
                <w:b/>
              </w:rPr>
            </w:pPr>
            <w:r w:rsidRPr="00376448">
              <w:rPr>
                <w:b/>
              </w:rPr>
              <w:t>Year</w:t>
            </w:r>
          </w:p>
        </w:tc>
        <w:tc>
          <w:tcPr>
            <w:tcW w:w="2250" w:type="dxa"/>
          </w:tcPr>
          <w:p w14:paraId="77D98AD5" w14:textId="77777777" w:rsidR="00376448" w:rsidRPr="00376448" w:rsidRDefault="00376448" w:rsidP="00376448">
            <w:pPr>
              <w:rPr>
                <w:b/>
              </w:rPr>
            </w:pPr>
            <w:r w:rsidRPr="00376448">
              <w:rPr>
                <w:b/>
              </w:rPr>
              <w:t>University</w:t>
            </w:r>
          </w:p>
        </w:tc>
        <w:tc>
          <w:tcPr>
            <w:tcW w:w="2340" w:type="dxa"/>
          </w:tcPr>
          <w:p w14:paraId="6FAFFD8B" w14:textId="77777777" w:rsidR="00376448" w:rsidRPr="00376448" w:rsidRDefault="00376448" w:rsidP="00376448">
            <w:pPr>
              <w:rPr>
                <w:b/>
              </w:rPr>
            </w:pPr>
            <w:r w:rsidRPr="00376448">
              <w:rPr>
                <w:b/>
              </w:rPr>
              <w:t>Major</w:t>
            </w:r>
          </w:p>
        </w:tc>
        <w:tc>
          <w:tcPr>
            <w:tcW w:w="3204" w:type="dxa"/>
          </w:tcPr>
          <w:p w14:paraId="4D9EBA8D" w14:textId="77777777" w:rsidR="00376448" w:rsidRPr="00376448" w:rsidRDefault="00376448" w:rsidP="00376448">
            <w:pPr>
              <w:rPr>
                <w:b/>
              </w:rPr>
            </w:pPr>
            <w:r w:rsidRPr="00376448">
              <w:rPr>
                <w:b/>
              </w:rPr>
              <w:t>Thesis/Dissertation</w:t>
            </w:r>
          </w:p>
        </w:tc>
      </w:tr>
      <w:tr w:rsidR="00376448" w14:paraId="653B9795" w14:textId="77777777">
        <w:tc>
          <w:tcPr>
            <w:tcW w:w="918" w:type="dxa"/>
          </w:tcPr>
          <w:p w14:paraId="698725E1" w14:textId="77777777" w:rsidR="00376448" w:rsidRDefault="00376448" w:rsidP="00376448">
            <w:r>
              <w:t>Ph</w:t>
            </w:r>
            <w:r w:rsidR="008417A6">
              <w:t>.</w:t>
            </w:r>
            <w:r>
              <w:t>D</w:t>
            </w:r>
            <w:r w:rsidR="008417A6">
              <w:t>.</w:t>
            </w:r>
          </w:p>
        </w:tc>
        <w:tc>
          <w:tcPr>
            <w:tcW w:w="1080" w:type="dxa"/>
          </w:tcPr>
          <w:p w14:paraId="00C5097A" w14:textId="77777777" w:rsidR="00376448" w:rsidRDefault="00376448" w:rsidP="00376448">
            <w:r>
              <w:t>2006</w:t>
            </w:r>
          </w:p>
        </w:tc>
        <w:tc>
          <w:tcPr>
            <w:tcW w:w="2250" w:type="dxa"/>
          </w:tcPr>
          <w:p w14:paraId="22092D8B" w14:textId="77777777" w:rsidR="00376448" w:rsidRDefault="00376448" w:rsidP="00376448">
            <w:r>
              <w:t>University of Utah</w:t>
            </w:r>
          </w:p>
        </w:tc>
        <w:tc>
          <w:tcPr>
            <w:tcW w:w="2340" w:type="dxa"/>
          </w:tcPr>
          <w:p w14:paraId="5524E505" w14:textId="77777777" w:rsidR="00376448" w:rsidRDefault="00376448" w:rsidP="00376448">
            <w:r>
              <w:t>Social Foundations of Education</w:t>
            </w:r>
            <w:r>
              <w:tab/>
            </w:r>
          </w:p>
        </w:tc>
        <w:tc>
          <w:tcPr>
            <w:tcW w:w="3204" w:type="dxa"/>
          </w:tcPr>
          <w:p w14:paraId="0372C6A7" w14:textId="77777777" w:rsidR="00376448" w:rsidRDefault="00376448" w:rsidP="00376448">
            <w:r>
              <w:t>On Becoming a Multicultural Teacher: Three Case Studies of White Teachers in Diverse Classrooms</w:t>
            </w:r>
          </w:p>
        </w:tc>
      </w:tr>
      <w:tr w:rsidR="00376448" w14:paraId="1D93A1BA" w14:textId="77777777">
        <w:tc>
          <w:tcPr>
            <w:tcW w:w="918" w:type="dxa"/>
          </w:tcPr>
          <w:p w14:paraId="3A3321B2" w14:textId="77777777" w:rsidR="00376448" w:rsidRDefault="00376448" w:rsidP="00376448">
            <w:r>
              <w:t>M</w:t>
            </w:r>
            <w:r w:rsidR="008417A6">
              <w:t>.</w:t>
            </w:r>
            <w:r>
              <w:t>A</w:t>
            </w:r>
            <w:r w:rsidR="008417A6">
              <w:t>.</w:t>
            </w:r>
          </w:p>
        </w:tc>
        <w:tc>
          <w:tcPr>
            <w:tcW w:w="1080" w:type="dxa"/>
          </w:tcPr>
          <w:p w14:paraId="56A07916" w14:textId="77777777" w:rsidR="00376448" w:rsidRDefault="00376448" w:rsidP="00376448">
            <w:r>
              <w:t>1997</w:t>
            </w:r>
          </w:p>
        </w:tc>
        <w:tc>
          <w:tcPr>
            <w:tcW w:w="2250" w:type="dxa"/>
          </w:tcPr>
          <w:p w14:paraId="65522F82" w14:textId="77777777" w:rsidR="00376448" w:rsidRDefault="00376448" w:rsidP="00376448">
            <w:r>
              <w:t>California State University, Chico</w:t>
            </w:r>
          </w:p>
        </w:tc>
        <w:tc>
          <w:tcPr>
            <w:tcW w:w="2340" w:type="dxa"/>
          </w:tcPr>
          <w:p w14:paraId="1CF58B5C" w14:textId="77777777" w:rsidR="00376448" w:rsidRDefault="00376448" w:rsidP="00376448">
            <w:r>
              <w:t>Psychology</w:t>
            </w:r>
          </w:p>
        </w:tc>
        <w:tc>
          <w:tcPr>
            <w:tcW w:w="3204" w:type="dxa"/>
          </w:tcPr>
          <w:p w14:paraId="12F008F0" w14:textId="77777777" w:rsidR="00376448" w:rsidRDefault="00376448" w:rsidP="00376448">
            <w:r>
              <w:t>Academic Achievement of the Nontraditional Student: Issues in Access and Prediction</w:t>
            </w:r>
          </w:p>
        </w:tc>
      </w:tr>
      <w:tr w:rsidR="00376448" w14:paraId="440359F8" w14:textId="77777777">
        <w:tc>
          <w:tcPr>
            <w:tcW w:w="918" w:type="dxa"/>
          </w:tcPr>
          <w:p w14:paraId="43B01B6F" w14:textId="77777777" w:rsidR="00376448" w:rsidRDefault="00376448" w:rsidP="00376448">
            <w:r>
              <w:t>B</w:t>
            </w:r>
            <w:r w:rsidR="008417A6">
              <w:t>.</w:t>
            </w:r>
            <w:r>
              <w:t>A</w:t>
            </w:r>
            <w:r w:rsidR="008417A6">
              <w:t>.</w:t>
            </w:r>
          </w:p>
        </w:tc>
        <w:tc>
          <w:tcPr>
            <w:tcW w:w="1080" w:type="dxa"/>
          </w:tcPr>
          <w:p w14:paraId="56195A5F" w14:textId="77777777" w:rsidR="00376448" w:rsidRDefault="00376448" w:rsidP="00376448">
            <w:r>
              <w:t>1994</w:t>
            </w:r>
          </w:p>
        </w:tc>
        <w:tc>
          <w:tcPr>
            <w:tcW w:w="2250" w:type="dxa"/>
          </w:tcPr>
          <w:p w14:paraId="25ACE1AE" w14:textId="77777777" w:rsidR="00376448" w:rsidRDefault="00376448" w:rsidP="00376448">
            <w:r>
              <w:t>California State University, Chico</w:t>
            </w:r>
          </w:p>
        </w:tc>
        <w:tc>
          <w:tcPr>
            <w:tcW w:w="2340" w:type="dxa"/>
          </w:tcPr>
          <w:p w14:paraId="745A8AA7" w14:textId="77777777" w:rsidR="00376448" w:rsidRDefault="00376448" w:rsidP="00376448">
            <w:r>
              <w:t>Psychology and Spanish</w:t>
            </w:r>
          </w:p>
        </w:tc>
        <w:tc>
          <w:tcPr>
            <w:tcW w:w="3204" w:type="dxa"/>
          </w:tcPr>
          <w:p w14:paraId="50861C95" w14:textId="77777777" w:rsidR="00376448" w:rsidRDefault="00376448" w:rsidP="00376448"/>
        </w:tc>
      </w:tr>
      <w:tr w:rsidR="00376448" w14:paraId="6718519D" w14:textId="77777777">
        <w:tc>
          <w:tcPr>
            <w:tcW w:w="918" w:type="dxa"/>
          </w:tcPr>
          <w:p w14:paraId="4F9F50C4" w14:textId="77777777" w:rsidR="00376448" w:rsidRDefault="00376448" w:rsidP="00376448">
            <w:r>
              <w:t>A</w:t>
            </w:r>
            <w:r w:rsidR="008417A6">
              <w:t>.</w:t>
            </w:r>
            <w:r>
              <w:t>A</w:t>
            </w:r>
            <w:r w:rsidR="008417A6">
              <w:t>.</w:t>
            </w:r>
          </w:p>
        </w:tc>
        <w:tc>
          <w:tcPr>
            <w:tcW w:w="1080" w:type="dxa"/>
          </w:tcPr>
          <w:p w14:paraId="2DEA4898" w14:textId="77777777" w:rsidR="00376448" w:rsidRDefault="00376448" w:rsidP="00376448">
            <w:r>
              <w:t>1990</w:t>
            </w:r>
          </w:p>
        </w:tc>
        <w:tc>
          <w:tcPr>
            <w:tcW w:w="2250" w:type="dxa"/>
          </w:tcPr>
          <w:p w14:paraId="0FEFBD72" w14:textId="77777777" w:rsidR="00376448" w:rsidRDefault="00376448" w:rsidP="00376448">
            <w:r>
              <w:t>Yuba Community College</w:t>
            </w:r>
          </w:p>
        </w:tc>
        <w:tc>
          <w:tcPr>
            <w:tcW w:w="2340" w:type="dxa"/>
          </w:tcPr>
          <w:p w14:paraId="7B438A2A" w14:textId="77777777" w:rsidR="00376448" w:rsidRDefault="00376448" w:rsidP="00376448">
            <w:r>
              <w:t>General Studies</w:t>
            </w:r>
          </w:p>
        </w:tc>
        <w:tc>
          <w:tcPr>
            <w:tcW w:w="3204" w:type="dxa"/>
          </w:tcPr>
          <w:p w14:paraId="69185F99" w14:textId="77777777" w:rsidR="00376448" w:rsidRDefault="00376448" w:rsidP="00376448"/>
        </w:tc>
      </w:tr>
    </w:tbl>
    <w:p w14:paraId="2AFFD67E" w14:textId="77777777" w:rsidR="00D32557" w:rsidRPr="00376448" w:rsidRDefault="00D32557" w:rsidP="00376448"/>
    <w:p w14:paraId="33D46D2D" w14:textId="77777777" w:rsidR="00D32557" w:rsidRDefault="00D32557" w:rsidP="00D32557">
      <w:pPr>
        <w:pStyle w:val="BodyText"/>
        <w:spacing w:line="240" w:lineRule="auto"/>
        <w:rPr>
          <w:rFonts w:ascii="Times" w:hAnsi="Times"/>
          <w:sz w:val="24"/>
        </w:rPr>
      </w:pPr>
    </w:p>
    <w:p w14:paraId="776D232C" w14:textId="77777777" w:rsidR="00376448" w:rsidRDefault="00D32557">
      <w:pPr>
        <w:tabs>
          <w:tab w:val="left" w:pos="720"/>
          <w:tab w:val="left" w:pos="2520"/>
        </w:tabs>
        <w:rPr>
          <w:b/>
        </w:rPr>
      </w:pPr>
      <w:r w:rsidRPr="004F6EA5">
        <w:rPr>
          <w:b/>
        </w:rPr>
        <w:t>University Experience</w:t>
      </w:r>
    </w:p>
    <w:p w14:paraId="3BE0ECE6" w14:textId="77777777" w:rsidR="007536D4" w:rsidRDefault="007536D4">
      <w:pPr>
        <w:tabs>
          <w:tab w:val="left" w:pos="720"/>
          <w:tab w:val="left" w:pos="252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666"/>
        <w:gridCol w:w="2718"/>
      </w:tblGrid>
      <w:tr w:rsidR="007536D4" w14:paraId="3EC25608" w14:textId="77777777" w:rsidTr="007536D4">
        <w:tc>
          <w:tcPr>
            <w:tcW w:w="3192" w:type="dxa"/>
          </w:tcPr>
          <w:p w14:paraId="08AFD693" w14:textId="0F423F4D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666" w:type="dxa"/>
          </w:tcPr>
          <w:p w14:paraId="5CC7767B" w14:textId="7B833713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718" w:type="dxa"/>
          </w:tcPr>
          <w:p w14:paraId="6B19258C" w14:textId="73E4C664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7536D4" w14:paraId="071DF18F" w14:textId="77777777" w:rsidTr="007536D4">
        <w:tc>
          <w:tcPr>
            <w:tcW w:w="3192" w:type="dxa"/>
          </w:tcPr>
          <w:p w14:paraId="406B5995" w14:textId="488639C7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Professor</w:t>
            </w:r>
          </w:p>
        </w:tc>
        <w:tc>
          <w:tcPr>
            <w:tcW w:w="3666" w:type="dxa"/>
          </w:tcPr>
          <w:p w14:paraId="71587973" w14:textId="4F7942C3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Texas State University: Department of Curriculum and Instruction</w:t>
            </w:r>
          </w:p>
        </w:tc>
        <w:tc>
          <w:tcPr>
            <w:tcW w:w="2718" w:type="dxa"/>
          </w:tcPr>
          <w:p w14:paraId="6A382630" w14:textId="7A03258D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2019-Present</w:t>
            </w:r>
          </w:p>
        </w:tc>
      </w:tr>
      <w:tr w:rsidR="007536D4" w14:paraId="4A0ED638" w14:textId="77777777" w:rsidTr="007536D4">
        <w:tc>
          <w:tcPr>
            <w:tcW w:w="3192" w:type="dxa"/>
          </w:tcPr>
          <w:p w14:paraId="22C8A091" w14:textId="19A8CB1C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Associate Professor</w:t>
            </w:r>
          </w:p>
        </w:tc>
        <w:tc>
          <w:tcPr>
            <w:tcW w:w="3666" w:type="dxa"/>
          </w:tcPr>
          <w:p w14:paraId="05C49533" w14:textId="65C495F2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Texas State University: Department of Curriculum and Instruction</w:t>
            </w:r>
          </w:p>
        </w:tc>
        <w:tc>
          <w:tcPr>
            <w:tcW w:w="2718" w:type="dxa"/>
          </w:tcPr>
          <w:p w14:paraId="619C73AE" w14:textId="41B94B57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2014-2019</w:t>
            </w:r>
          </w:p>
        </w:tc>
      </w:tr>
      <w:tr w:rsidR="007536D4" w14:paraId="0F662894" w14:textId="77777777" w:rsidTr="007536D4">
        <w:tc>
          <w:tcPr>
            <w:tcW w:w="3192" w:type="dxa"/>
          </w:tcPr>
          <w:p w14:paraId="363CED6C" w14:textId="7C8C2E0E" w:rsidR="007536D4" w:rsidRPr="007536D4" w:rsidRDefault="007536D4">
            <w:pPr>
              <w:tabs>
                <w:tab w:val="left" w:pos="720"/>
                <w:tab w:val="left" w:pos="2520"/>
              </w:tabs>
            </w:pPr>
            <w:r>
              <w:t>Assistant Professor</w:t>
            </w:r>
          </w:p>
        </w:tc>
        <w:tc>
          <w:tcPr>
            <w:tcW w:w="3666" w:type="dxa"/>
          </w:tcPr>
          <w:p w14:paraId="5A6D2239" w14:textId="28CFCD0B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Texas State University: Department of Curriculum and Instruction</w:t>
            </w:r>
          </w:p>
        </w:tc>
        <w:tc>
          <w:tcPr>
            <w:tcW w:w="2718" w:type="dxa"/>
          </w:tcPr>
          <w:p w14:paraId="27C6C451" w14:textId="46F9DF82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2008-2014</w:t>
            </w:r>
          </w:p>
        </w:tc>
      </w:tr>
      <w:tr w:rsidR="007536D4" w14:paraId="7A334C68" w14:textId="77777777" w:rsidTr="007536D4">
        <w:tc>
          <w:tcPr>
            <w:tcW w:w="3192" w:type="dxa"/>
          </w:tcPr>
          <w:p w14:paraId="5D2F5E60" w14:textId="7B00671F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Senior Lecturer</w:t>
            </w:r>
          </w:p>
        </w:tc>
        <w:tc>
          <w:tcPr>
            <w:tcW w:w="3666" w:type="dxa"/>
          </w:tcPr>
          <w:p w14:paraId="7D4473F2" w14:textId="59811BDA" w:rsidR="007536D4" w:rsidRDefault="007536D4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Texas State University: Department of Curriculum and Instruction</w:t>
            </w:r>
          </w:p>
        </w:tc>
        <w:tc>
          <w:tcPr>
            <w:tcW w:w="2718" w:type="dxa"/>
          </w:tcPr>
          <w:p w14:paraId="4620FA68" w14:textId="49166352" w:rsidR="007536D4" w:rsidRPr="007536D4" w:rsidRDefault="007536D4">
            <w:pPr>
              <w:tabs>
                <w:tab w:val="left" w:pos="720"/>
                <w:tab w:val="left" w:pos="2520"/>
              </w:tabs>
            </w:pPr>
            <w:r w:rsidRPr="007536D4">
              <w:t>2007-2008</w:t>
            </w:r>
          </w:p>
        </w:tc>
      </w:tr>
      <w:tr w:rsidR="007536D4" w14:paraId="05F9D36D" w14:textId="77777777" w:rsidTr="007536D4">
        <w:tc>
          <w:tcPr>
            <w:tcW w:w="3192" w:type="dxa"/>
          </w:tcPr>
          <w:p w14:paraId="1D072FD0" w14:textId="4E1166BA" w:rsidR="007536D4" w:rsidRPr="009E432E" w:rsidRDefault="007E6D2C">
            <w:pPr>
              <w:tabs>
                <w:tab w:val="left" w:pos="720"/>
                <w:tab w:val="left" w:pos="2520"/>
              </w:tabs>
            </w:pPr>
            <w:r w:rsidRPr="009E432E">
              <w:t>Lecturer</w:t>
            </w:r>
          </w:p>
        </w:tc>
        <w:tc>
          <w:tcPr>
            <w:tcW w:w="3666" w:type="dxa"/>
          </w:tcPr>
          <w:p w14:paraId="37C2061F" w14:textId="57858A1A" w:rsidR="007536D4" w:rsidRDefault="009E432E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Texas State University: Department of English</w:t>
            </w:r>
          </w:p>
        </w:tc>
        <w:tc>
          <w:tcPr>
            <w:tcW w:w="2718" w:type="dxa"/>
          </w:tcPr>
          <w:p w14:paraId="297198A6" w14:textId="73A2F802" w:rsidR="007536D4" w:rsidRPr="007E6D2C" w:rsidRDefault="007E6D2C">
            <w:pPr>
              <w:tabs>
                <w:tab w:val="left" w:pos="720"/>
                <w:tab w:val="left" w:pos="2520"/>
              </w:tabs>
            </w:pPr>
            <w:r w:rsidRPr="007E6D2C">
              <w:t>2005-2007</w:t>
            </w:r>
          </w:p>
        </w:tc>
      </w:tr>
      <w:tr w:rsidR="007536D4" w14:paraId="4356F49E" w14:textId="77777777" w:rsidTr="007536D4">
        <w:tc>
          <w:tcPr>
            <w:tcW w:w="3192" w:type="dxa"/>
          </w:tcPr>
          <w:p w14:paraId="5C30BC23" w14:textId="448FBF14" w:rsidR="007536D4" w:rsidRPr="009E432E" w:rsidRDefault="009E432E">
            <w:pPr>
              <w:tabs>
                <w:tab w:val="left" w:pos="720"/>
                <w:tab w:val="left" w:pos="2520"/>
              </w:tabs>
            </w:pPr>
            <w:r w:rsidRPr="009E432E">
              <w:t>Instructor</w:t>
            </w:r>
          </w:p>
        </w:tc>
        <w:tc>
          <w:tcPr>
            <w:tcW w:w="3666" w:type="dxa"/>
          </w:tcPr>
          <w:p w14:paraId="54AE65C0" w14:textId="1C3BFE19" w:rsidR="007536D4" w:rsidRDefault="009E432E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University of Utah: Department of Education, Culture, and Society</w:t>
            </w:r>
          </w:p>
        </w:tc>
        <w:tc>
          <w:tcPr>
            <w:tcW w:w="2718" w:type="dxa"/>
          </w:tcPr>
          <w:p w14:paraId="41826B30" w14:textId="59A22C5E" w:rsidR="007536D4" w:rsidRPr="009E432E" w:rsidRDefault="009E432E">
            <w:pPr>
              <w:tabs>
                <w:tab w:val="left" w:pos="720"/>
                <w:tab w:val="left" w:pos="2520"/>
              </w:tabs>
            </w:pPr>
            <w:r>
              <w:t>1998-2005</w:t>
            </w:r>
          </w:p>
        </w:tc>
      </w:tr>
      <w:tr w:rsidR="007536D4" w14:paraId="39A31C88" w14:textId="77777777" w:rsidTr="007536D4">
        <w:tc>
          <w:tcPr>
            <w:tcW w:w="3192" w:type="dxa"/>
          </w:tcPr>
          <w:p w14:paraId="79F3259D" w14:textId="4E288BB9" w:rsidR="007536D4" w:rsidRPr="009E432E" w:rsidRDefault="009E432E">
            <w:pPr>
              <w:tabs>
                <w:tab w:val="left" w:pos="720"/>
                <w:tab w:val="left" w:pos="2520"/>
              </w:tabs>
            </w:pPr>
            <w:r w:rsidRPr="009E432E">
              <w:t>Teaching Assistant</w:t>
            </w:r>
          </w:p>
        </w:tc>
        <w:tc>
          <w:tcPr>
            <w:tcW w:w="3666" w:type="dxa"/>
          </w:tcPr>
          <w:p w14:paraId="7FF6FE87" w14:textId="6EF4B58B" w:rsidR="007536D4" w:rsidRDefault="009E432E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University of Utah: University Writing Program</w:t>
            </w:r>
          </w:p>
        </w:tc>
        <w:tc>
          <w:tcPr>
            <w:tcW w:w="2718" w:type="dxa"/>
          </w:tcPr>
          <w:p w14:paraId="418F830B" w14:textId="3CE59241" w:rsidR="007536D4" w:rsidRPr="009E432E" w:rsidRDefault="009E432E">
            <w:pPr>
              <w:tabs>
                <w:tab w:val="left" w:pos="720"/>
                <w:tab w:val="left" w:pos="2520"/>
              </w:tabs>
            </w:pPr>
            <w:r w:rsidRPr="009E432E">
              <w:t>1997-2001</w:t>
            </w:r>
          </w:p>
        </w:tc>
      </w:tr>
      <w:tr w:rsidR="007536D4" w14:paraId="1A29FD74" w14:textId="77777777" w:rsidTr="007536D4">
        <w:tc>
          <w:tcPr>
            <w:tcW w:w="3192" w:type="dxa"/>
          </w:tcPr>
          <w:p w14:paraId="418A5796" w14:textId="3C8ADDFE" w:rsidR="007536D4" w:rsidRPr="00430EC1" w:rsidRDefault="00430EC1">
            <w:pPr>
              <w:tabs>
                <w:tab w:val="left" w:pos="720"/>
                <w:tab w:val="left" w:pos="2520"/>
              </w:tabs>
            </w:pPr>
            <w:r w:rsidRPr="00430EC1">
              <w:t>Teaching Counselor</w:t>
            </w:r>
          </w:p>
        </w:tc>
        <w:tc>
          <w:tcPr>
            <w:tcW w:w="3666" w:type="dxa"/>
          </w:tcPr>
          <w:p w14:paraId="734EE896" w14:textId="36732BFF" w:rsidR="007536D4" w:rsidRDefault="00430EC1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University of Utah: University Writing Program</w:t>
            </w:r>
          </w:p>
        </w:tc>
        <w:tc>
          <w:tcPr>
            <w:tcW w:w="2718" w:type="dxa"/>
          </w:tcPr>
          <w:p w14:paraId="353DAD31" w14:textId="7B6B9D7D" w:rsidR="007536D4" w:rsidRPr="00430EC1" w:rsidRDefault="00430EC1">
            <w:pPr>
              <w:tabs>
                <w:tab w:val="left" w:pos="720"/>
                <w:tab w:val="left" w:pos="2520"/>
              </w:tabs>
            </w:pPr>
            <w:r w:rsidRPr="00430EC1">
              <w:t>1998-1999</w:t>
            </w:r>
          </w:p>
        </w:tc>
      </w:tr>
      <w:tr w:rsidR="007536D4" w14:paraId="5EDAE9A5" w14:textId="77777777" w:rsidTr="007536D4">
        <w:tc>
          <w:tcPr>
            <w:tcW w:w="3192" w:type="dxa"/>
          </w:tcPr>
          <w:p w14:paraId="57ED1E03" w14:textId="22678810" w:rsidR="007536D4" w:rsidRPr="00430EC1" w:rsidRDefault="00430EC1">
            <w:pPr>
              <w:tabs>
                <w:tab w:val="left" w:pos="720"/>
                <w:tab w:val="left" w:pos="2520"/>
              </w:tabs>
            </w:pPr>
            <w:r w:rsidRPr="00430EC1">
              <w:t>Supplemental Instructor</w:t>
            </w:r>
          </w:p>
        </w:tc>
        <w:tc>
          <w:tcPr>
            <w:tcW w:w="3666" w:type="dxa"/>
          </w:tcPr>
          <w:p w14:paraId="3EA52EE2" w14:textId="78DB9285" w:rsidR="007536D4" w:rsidRDefault="00430EC1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t>California State University, Chico: Education Opportunity Program</w:t>
            </w:r>
          </w:p>
        </w:tc>
        <w:tc>
          <w:tcPr>
            <w:tcW w:w="2718" w:type="dxa"/>
          </w:tcPr>
          <w:p w14:paraId="62046D1D" w14:textId="1A90E7D0" w:rsidR="007536D4" w:rsidRPr="00430EC1" w:rsidRDefault="00430EC1">
            <w:pPr>
              <w:tabs>
                <w:tab w:val="left" w:pos="720"/>
                <w:tab w:val="left" w:pos="2520"/>
              </w:tabs>
            </w:pPr>
            <w:r w:rsidRPr="00430EC1">
              <w:t>1993-1997</w:t>
            </w:r>
          </w:p>
        </w:tc>
      </w:tr>
    </w:tbl>
    <w:p w14:paraId="52F4C173" w14:textId="77777777" w:rsidR="00BF4DE5" w:rsidRDefault="00BF4DE5">
      <w:pPr>
        <w:tabs>
          <w:tab w:val="left" w:pos="720"/>
          <w:tab w:val="left" w:pos="2520"/>
        </w:tabs>
        <w:rPr>
          <w:b/>
        </w:rPr>
      </w:pPr>
    </w:p>
    <w:p w14:paraId="0E5BD98A" w14:textId="77777777" w:rsidR="00376448" w:rsidRDefault="00D32557">
      <w:pPr>
        <w:tabs>
          <w:tab w:val="left" w:pos="720"/>
          <w:tab w:val="left" w:pos="2520"/>
        </w:tabs>
        <w:rPr>
          <w:b/>
        </w:rPr>
      </w:pPr>
      <w:r w:rsidRPr="001C5C42">
        <w:rPr>
          <w:b/>
        </w:rPr>
        <w:lastRenderedPageBreak/>
        <w:t>Relevant Professional Experience</w:t>
      </w:r>
    </w:p>
    <w:p w14:paraId="74B53482" w14:textId="77777777" w:rsidR="00376448" w:rsidRDefault="00376448">
      <w:pPr>
        <w:tabs>
          <w:tab w:val="left" w:pos="720"/>
          <w:tab w:val="left" w:pos="2520"/>
        </w:tabs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12"/>
        <w:gridCol w:w="3208"/>
        <w:gridCol w:w="3156"/>
      </w:tblGrid>
      <w:tr w:rsidR="00376448" w14:paraId="35B3EDA8" w14:textId="77777777">
        <w:tc>
          <w:tcPr>
            <w:tcW w:w="3264" w:type="dxa"/>
          </w:tcPr>
          <w:p w14:paraId="66AC53F6" w14:textId="77777777" w:rsidR="00376448" w:rsidRDefault="00376448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264" w:type="dxa"/>
          </w:tcPr>
          <w:p w14:paraId="7C1E0491" w14:textId="77777777" w:rsidR="00376448" w:rsidRDefault="00376448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Entity</w:t>
            </w:r>
          </w:p>
        </w:tc>
        <w:tc>
          <w:tcPr>
            <w:tcW w:w="3264" w:type="dxa"/>
          </w:tcPr>
          <w:p w14:paraId="26A226B6" w14:textId="77777777" w:rsidR="00376448" w:rsidRDefault="00376448">
            <w:pPr>
              <w:tabs>
                <w:tab w:val="left" w:pos="720"/>
                <w:tab w:val="left" w:pos="2520"/>
              </w:tabs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376448" w14:paraId="7393C93D" w14:textId="77777777">
        <w:tc>
          <w:tcPr>
            <w:tcW w:w="3264" w:type="dxa"/>
          </w:tcPr>
          <w:p w14:paraId="52B12231" w14:textId="77777777" w:rsidR="00376448" w:rsidRPr="00376448" w:rsidRDefault="00376448">
            <w:pPr>
              <w:tabs>
                <w:tab w:val="left" w:pos="720"/>
                <w:tab w:val="left" w:pos="2520"/>
              </w:tabs>
            </w:pPr>
            <w:r>
              <w:t>Bilingual Education Coordinator and Teacher</w:t>
            </w:r>
          </w:p>
        </w:tc>
        <w:tc>
          <w:tcPr>
            <w:tcW w:w="3264" w:type="dxa"/>
          </w:tcPr>
          <w:p w14:paraId="70799BAC" w14:textId="69983BB5" w:rsidR="00376448" w:rsidRPr="00376448" w:rsidRDefault="00C171FC">
            <w:pPr>
              <w:tabs>
                <w:tab w:val="left" w:pos="720"/>
                <w:tab w:val="left" w:pos="2520"/>
              </w:tabs>
            </w:pPr>
            <w:r>
              <w:t>Private Pre-K Program, State of Utah</w:t>
            </w:r>
          </w:p>
        </w:tc>
        <w:tc>
          <w:tcPr>
            <w:tcW w:w="3264" w:type="dxa"/>
          </w:tcPr>
          <w:p w14:paraId="04560894" w14:textId="77777777" w:rsidR="00376448" w:rsidRPr="00376448" w:rsidRDefault="00376448">
            <w:pPr>
              <w:tabs>
                <w:tab w:val="left" w:pos="720"/>
                <w:tab w:val="left" w:pos="2520"/>
              </w:tabs>
            </w:pPr>
            <w:r w:rsidRPr="00376448">
              <w:t>2002-2005</w:t>
            </w:r>
          </w:p>
        </w:tc>
      </w:tr>
      <w:tr w:rsidR="00376448" w14:paraId="65406018" w14:textId="77777777">
        <w:tc>
          <w:tcPr>
            <w:tcW w:w="3264" w:type="dxa"/>
          </w:tcPr>
          <w:p w14:paraId="079C2133" w14:textId="77777777" w:rsidR="00376448" w:rsidRDefault="00376448">
            <w:pPr>
              <w:tabs>
                <w:tab w:val="left" w:pos="720"/>
                <w:tab w:val="left" w:pos="2520"/>
              </w:tabs>
            </w:pPr>
            <w:r>
              <w:t>Writing Assessment Reader</w:t>
            </w:r>
          </w:p>
        </w:tc>
        <w:tc>
          <w:tcPr>
            <w:tcW w:w="3264" w:type="dxa"/>
          </w:tcPr>
          <w:p w14:paraId="0BB254B5" w14:textId="77777777" w:rsidR="00376448" w:rsidRPr="00376448" w:rsidRDefault="00376448">
            <w:pPr>
              <w:tabs>
                <w:tab w:val="left" w:pos="720"/>
                <w:tab w:val="left" w:pos="2520"/>
              </w:tabs>
            </w:pPr>
            <w:r>
              <w:t>Univer</w:t>
            </w:r>
            <w:r w:rsidR="00CD2E2F">
              <w:t>sity of Utah</w:t>
            </w:r>
          </w:p>
        </w:tc>
        <w:tc>
          <w:tcPr>
            <w:tcW w:w="3264" w:type="dxa"/>
          </w:tcPr>
          <w:p w14:paraId="5368598D" w14:textId="77777777" w:rsidR="00376448" w:rsidRPr="00376448" w:rsidRDefault="00CD2E2F">
            <w:pPr>
              <w:tabs>
                <w:tab w:val="left" w:pos="720"/>
                <w:tab w:val="left" w:pos="2520"/>
              </w:tabs>
            </w:pPr>
            <w:r>
              <w:t>2001</w:t>
            </w:r>
          </w:p>
        </w:tc>
      </w:tr>
      <w:tr w:rsidR="00CD2E2F" w14:paraId="3E830499" w14:textId="77777777">
        <w:tc>
          <w:tcPr>
            <w:tcW w:w="3264" w:type="dxa"/>
          </w:tcPr>
          <w:p w14:paraId="71B36BCE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Research Assistant</w:t>
            </w:r>
          </w:p>
        </w:tc>
        <w:tc>
          <w:tcPr>
            <w:tcW w:w="3264" w:type="dxa"/>
          </w:tcPr>
          <w:p w14:paraId="0B3BBE0B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Eccles/Annenberg Research Foundation</w:t>
            </w:r>
          </w:p>
        </w:tc>
        <w:tc>
          <w:tcPr>
            <w:tcW w:w="3264" w:type="dxa"/>
          </w:tcPr>
          <w:p w14:paraId="0DF65762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1999-2000</w:t>
            </w:r>
          </w:p>
        </w:tc>
      </w:tr>
      <w:tr w:rsidR="00CD2E2F" w14:paraId="4AA8FA21" w14:textId="77777777">
        <w:tc>
          <w:tcPr>
            <w:tcW w:w="3264" w:type="dxa"/>
          </w:tcPr>
          <w:p w14:paraId="43542BB0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Senior Facilitator, Underrepresented Teacher Incentive Program</w:t>
            </w:r>
          </w:p>
        </w:tc>
        <w:tc>
          <w:tcPr>
            <w:tcW w:w="3264" w:type="dxa"/>
          </w:tcPr>
          <w:p w14:paraId="0F1CCB11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University of Utah</w:t>
            </w:r>
          </w:p>
        </w:tc>
        <w:tc>
          <w:tcPr>
            <w:tcW w:w="3264" w:type="dxa"/>
          </w:tcPr>
          <w:p w14:paraId="5EA713A1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1998</w:t>
            </w:r>
          </w:p>
        </w:tc>
      </w:tr>
      <w:tr w:rsidR="00CD2E2F" w14:paraId="4D53877D" w14:textId="77777777">
        <w:tc>
          <w:tcPr>
            <w:tcW w:w="3264" w:type="dxa"/>
          </w:tcPr>
          <w:p w14:paraId="4F909A61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Proctor/Supervisor, Testing and Research</w:t>
            </w:r>
          </w:p>
        </w:tc>
        <w:tc>
          <w:tcPr>
            <w:tcW w:w="3264" w:type="dxa"/>
          </w:tcPr>
          <w:p w14:paraId="797F65A2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 xml:space="preserve">California State University, Chico </w:t>
            </w:r>
          </w:p>
        </w:tc>
        <w:tc>
          <w:tcPr>
            <w:tcW w:w="3264" w:type="dxa"/>
          </w:tcPr>
          <w:p w14:paraId="276AF55C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1995-1997</w:t>
            </w:r>
          </w:p>
        </w:tc>
      </w:tr>
      <w:tr w:rsidR="00CD2E2F" w14:paraId="695150B3" w14:textId="77777777">
        <w:tc>
          <w:tcPr>
            <w:tcW w:w="3264" w:type="dxa"/>
          </w:tcPr>
          <w:p w14:paraId="1881A1AD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Educational Assistant, Disabled Student Services</w:t>
            </w:r>
          </w:p>
        </w:tc>
        <w:tc>
          <w:tcPr>
            <w:tcW w:w="3264" w:type="dxa"/>
          </w:tcPr>
          <w:p w14:paraId="40242677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California State University, Chico</w:t>
            </w:r>
          </w:p>
        </w:tc>
        <w:tc>
          <w:tcPr>
            <w:tcW w:w="3264" w:type="dxa"/>
          </w:tcPr>
          <w:p w14:paraId="45E47B0C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1995</w:t>
            </w:r>
          </w:p>
        </w:tc>
      </w:tr>
      <w:tr w:rsidR="00CD2E2F" w14:paraId="4F32C811" w14:textId="77777777">
        <w:tc>
          <w:tcPr>
            <w:tcW w:w="3264" w:type="dxa"/>
          </w:tcPr>
          <w:p w14:paraId="6F91DEF5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Summer Bridge Supplemental Instructor</w:t>
            </w:r>
          </w:p>
        </w:tc>
        <w:tc>
          <w:tcPr>
            <w:tcW w:w="3264" w:type="dxa"/>
          </w:tcPr>
          <w:p w14:paraId="4A23477A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California State University, Chico</w:t>
            </w:r>
          </w:p>
        </w:tc>
        <w:tc>
          <w:tcPr>
            <w:tcW w:w="3264" w:type="dxa"/>
          </w:tcPr>
          <w:p w14:paraId="4679F181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1993-1997</w:t>
            </w:r>
          </w:p>
        </w:tc>
      </w:tr>
      <w:tr w:rsidR="00E77292" w14:paraId="286FC889" w14:textId="77777777">
        <w:tc>
          <w:tcPr>
            <w:tcW w:w="3264" w:type="dxa"/>
          </w:tcPr>
          <w:p w14:paraId="6A3204B9" w14:textId="77777777" w:rsidR="00E77292" w:rsidRDefault="00E77292">
            <w:pPr>
              <w:tabs>
                <w:tab w:val="left" w:pos="720"/>
                <w:tab w:val="left" w:pos="2520"/>
              </w:tabs>
            </w:pPr>
            <w:r>
              <w:t>Summer Bridge Resident Advisor</w:t>
            </w:r>
          </w:p>
        </w:tc>
        <w:tc>
          <w:tcPr>
            <w:tcW w:w="3264" w:type="dxa"/>
          </w:tcPr>
          <w:p w14:paraId="1BEC112A" w14:textId="77777777" w:rsidR="00E77292" w:rsidRDefault="00E77292">
            <w:pPr>
              <w:tabs>
                <w:tab w:val="left" w:pos="720"/>
                <w:tab w:val="left" w:pos="2520"/>
              </w:tabs>
            </w:pPr>
            <w:r>
              <w:t>California State University, Chico</w:t>
            </w:r>
          </w:p>
        </w:tc>
        <w:tc>
          <w:tcPr>
            <w:tcW w:w="3264" w:type="dxa"/>
          </w:tcPr>
          <w:p w14:paraId="4A5B3792" w14:textId="77777777" w:rsidR="00E77292" w:rsidRDefault="00E77292">
            <w:pPr>
              <w:tabs>
                <w:tab w:val="left" w:pos="720"/>
                <w:tab w:val="left" w:pos="2520"/>
              </w:tabs>
            </w:pPr>
            <w:r>
              <w:t>1994</w:t>
            </w:r>
          </w:p>
        </w:tc>
      </w:tr>
      <w:tr w:rsidR="00CD2E2F" w14:paraId="4CC6CD45" w14:textId="77777777">
        <w:tc>
          <w:tcPr>
            <w:tcW w:w="3264" w:type="dxa"/>
          </w:tcPr>
          <w:p w14:paraId="636D0A35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Academic Advisor, Advising &amp; Orientation Office</w:t>
            </w:r>
          </w:p>
        </w:tc>
        <w:tc>
          <w:tcPr>
            <w:tcW w:w="3264" w:type="dxa"/>
          </w:tcPr>
          <w:p w14:paraId="692D764F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California State University, Chico</w:t>
            </w:r>
          </w:p>
        </w:tc>
        <w:tc>
          <w:tcPr>
            <w:tcW w:w="3264" w:type="dxa"/>
          </w:tcPr>
          <w:p w14:paraId="1020937D" w14:textId="77777777" w:rsidR="00CD2E2F" w:rsidRDefault="00CD2E2F">
            <w:pPr>
              <w:tabs>
                <w:tab w:val="left" w:pos="720"/>
                <w:tab w:val="left" w:pos="2520"/>
              </w:tabs>
            </w:pPr>
            <w:r>
              <w:t>1993-1996</w:t>
            </w:r>
          </w:p>
        </w:tc>
      </w:tr>
    </w:tbl>
    <w:p w14:paraId="01BDA603" w14:textId="77777777" w:rsidR="00D32557" w:rsidRPr="001C5C42" w:rsidRDefault="00D32557">
      <w:pPr>
        <w:tabs>
          <w:tab w:val="left" w:pos="720"/>
          <w:tab w:val="left" w:pos="2520"/>
        </w:tabs>
        <w:rPr>
          <w:b/>
        </w:rPr>
      </w:pPr>
    </w:p>
    <w:p w14:paraId="639681AD" w14:textId="77777777" w:rsidR="00D32557" w:rsidRPr="00CF238B" w:rsidRDefault="00D32557">
      <w:pPr>
        <w:tabs>
          <w:tab w:val="left" w:pos="720"/>
          <w:tab w:val="left" w:pos="2520"/>
        </w:tabs>
        <w:rPr>
          <w:b/>
        </w:rPr>
      </w:pPr>
    </w:p>
    <w:p w14:paraId="1FF9B9B8" w14:textId="77777777" w:rsidR="00D32557" w:rsidRPr="00CF238B" w:rsidRDefault="00D32557">
      <w:pPr>
        <w:tabs>
          <w:tab w:val="left" w:pos="720"/>
          <w:tab w:val="left" w:pos="2520"/>
        </w:tabs>
        <w:rPr>
          <w:b/>
        </w:rPr>
      </w:pPr>
      <w:r w:rsidRPr="00CF238B">
        <w:rPr>
          <w:b/>
        </w:rPr>
        <w:t>II.</w:t>
      </w:r>
      <w:r w:rsidR="008417A6">
        <w:rPr>
          <w:b/>
        </w:rPr>
        <w:t xml:space="preserve"> </w:t>
      </w:r>
      <w:r w:rsidRPr="00CF238B">
        <w:rPr>
          <w:b/>
        </w:rPr>
        <w:t>TEACHING</w:t>
      </w:r>
    </w:p>
    <w:p w14:paraId="4A569997" w14:textId="77777777" w:rsidR="00D32557" w:rsidRPr="00CF238B" w:rsidRDefault="00D32557">
      <w:pPr>
        <w:tabs>
          <w:tab w:val="left" w:pos="720"/>
          <w:tab w:val="left" w:pos="2520"/>
        </w:tabs>
      </w:pPr>
    </w:p>
    <w:p w14:paraId="774F1636" w14:textId="77777777" w:rsidR="00D32557" w:rsidRPr="00ED2ABA" w:rsidRDefault="00D32557">
      <w:pPr>
        <w:tabs>
          <w:tab w:val="left" w:pos="720"/>
          <w:tab w:val="left" w:pos="2520"/>
        </w:tabs>
        <w:rPr>
          <w:b/>
        </w:rPr>
      </w:pPr>
      <w:r w:rsidRPr="00ED2ABA">
        <w:rPr>
          <w:b/>
        </w:rPr>
        <w:t>Teaching Honors and Awards</w:t>
      </w:r>
    </w:p>
    <w:p w14:paraId="2DB562CF" w14:textId="77777777" w:rsidR="00B161B2" w:rsidRDefault="00B161B2">
      <w:pPr>
        <w:tabs>
          <w:tab w:val="left" w:pos="720"/>
          <w:tab w:val="left" w:pos="2520"/>
        </w:tabs>
      </w:pPr>
    </w:p>
    <w:p w14:paraId="57AA7FD4" w14:textId="22B94C90" w:rsidR="00BC118D" w:rsidRDefault="00BC118D">
      <w:pPr>
        <w:tabs>
          <w:tab w:val="left" w:pos="720"/>
          <w:tab w:val="left" w:pos="2520"/>
        </w:tabs>
      </w:pPr>
      <w:r>
        <w:t>Recipient, Everette Swinney Faculty Senate Excellence in Teaching Award, 2022</w:t>
      </w:r>
    </w:p>
    <w:p w14:paraId="423ED90C" w14:textId="77777777" w:rsidR="008C40D5" w:rsidRDefault="008C40D5">
      <w:pPr>
        <w:tabs>
          <w:tab w:val="left" w:pos="720"/>
          <w:tab w:val="left" w:pos="2520"/>
        </w:tabs>
      </w:pPr>
    </w:p>
    <w:p w14:paraId="38A41EAB" w14:textId="029C73CD" w:rsidR="00264FE1" w:rsidRDefault="00B161B2">
      <w:pPr>
        <w:tabs>
          <w:tab w:val="left" w:pos="720"/>
          <w:tab w:val="left" w:pos="2520"/>
        </w:tabs>
      </w:pPr>
      <w:r>
        <w:t>Recipient, College Achievement Award, Presidential Award for Excellence in Teaching, 2021</w:t>
      </w:r>
    </w:p>
    <w:p w14:paraId="09797C4C" w14:textId="77777777" w:rsidR="00B161B2" w:rsidRDefault="00B161B2">
      <w:pPr>
        <w:tabs>
          <w:tab w:val="left" w:pos="720"/>
          <w:tab w:val="left" w:pos="2520"/>
        </w:tabs>
      </w:pPr>
    </w:p>
    <w:p w14:paraId="7C878626" w14:textId="24C5E65B" w:rsidR="00710E70" w:rsidRDefault="00710E70">
      <w:pPr>
        <w:tabs>
          <w:tab w:val="left" w:pos="720"/>
          <w:tab w:val="left" w:pos="2520"/>
        </w:tabs>
      </w:pPr>
      <w:r>
        <w:t>Recipient, Teaching Award of Honor, Texas State</w:t>
      </w:r>
      <w:r w:rsidR="00BC118D">
        <w:t xml:space="preserve"> University</w:t>
      </w:r>
      <w:r>
        <w:t xml:space="preserve"> Alumni Association, 2020</w:t>
      </w:r>
    </w:p>
    <w:p w14:paraId="40A98DDF" w14:textId="77777777" w:rsidR="00710E70" w:rsidRDefault="00710E70">
      <w:pPr>
        <w:tabs>
          <w:tab w:val="left" w:pos="720"/>
          <w:tab w:val="left" w:pos="2520"/>
        </w:tabs>
      </w:pPr>
    </w:p>
    <w:p w14:paraId="619E4283" w14:textId="3135EB10" w:rsidR="00951921" w:rsidRDefault="00264FE1">
      <w:pPr>
        <w:tabs>
          <w:tab w:val="left" w:pos="720"/>
          <w:tab w:val="left" w:pos="2520"/>
        </w:tabs>
      </w:pPr>
      <w:r>
        <w:t>Recipient, Favorite Professor, Alpha Chi National Honor Society, 2018</w:t>
      </w:r>
    </w:p>
    <w:p w14:paraId="28CC375C" w14:textId="77777777" w:rsidR="00264FE1" w:rsidRDefault="00264FE1">
      <w:pPr>
        <w:tabs>
          <w:tab w:val="left" w:pos="720"/>
          <w:tab w:val="left" w:pos="2520"/>
        </w:tabs>
      </w:pPr>
    </w:p>
    <w:p w14:paraId="1458DE7E" w14:textId="461A3146" w:rsidR="000D12F3" w:rsidRDefault="004D083B" w:rsidP="000D12F3">
      <w:pPr>
        <w:tabs>
          <w:tab w:val="left" w:pos="720"/>
          <w:tab w:val="left" w:pos="2520"/>
        </w:tabs>
      </w:pPr>
      <w:r>
        <w:t xml:space="preserve">Recipient, </w:t>
      </w:r>
      <w:r w:rsidR="000D12F3">
        <w:t>Exemplary Faculty Practice Award, Center for Research, Evaluation, &amp; Advancement of Teacher Education (CREATE) Quest for Quality: Teacher Preparation in Te</w:t>
      </w:r>
      <w:r w:rsidR="00614C94">
        <w:t>xas. Awarded</w:t>
      </w:r>
      <w:r w:rsidR="00D57F15">
        <w:t xml:space="preserve"> in the areas of</w:t>
      </w:r>
      <w:r w:rsidR="00A97628">
        <w:t xml:space="preserve"> </w:t>
      </w:r>
      <w:r w:rsidR="00D57F15">
        <w:t>“</w:t>
      </w:r>
      <w:r w:rsidR="00A97628">
        <w:t>Addressing Diversity and E</w:t>
      </w:r>
      <w:r w:rsidR="000D12F3">
        <w:t>quity</w:t>
      </w:r>
      <w:r w:rsidR="00D57F15">
        <w:t>”</w:t>
      </w:r>
      <w:r w:rsidR="00A97628">
        <w:t xml:space="preserve"> and </w:t>
      </w:r>
      <w:r w:rsidR="00D57F15">
        <w:t>“</w:t>
      </w:r>
      <w:r w:rsidR="00A97628">
        <w:t>Modeling P</w:t>
      </w:r>
      <w:r w:rsidR="000D12F3">
        <w:t>edagogy</w:t>
      </w:r>
      <w:r w:rsidR="00D57F15">
        <w:t>”</w:t>
      </w:r>
      <w:r w:rsidR="000D12F3">
        <w:t>, 2014</w:t>
      </w:r>
    </w:p>
    <w:p w14:paraId="2842A9D9" w14:textId="77777777" w:rsidR="004B3C4C" w:rsidRDefault="004B3C4C" w:rsidP="001474DD">
      <w:pPr>
        <w:tabs>
          <w:tab w:val="left" w:pos="720"/>
          <w:tab w:val="left" w:pos="2520"/>
        </w:tabs>
      </w:pPr>
    </w:p>
    <w:p w14:paraId="6B0DEC12" w14:textId="0FBEDD76" w:rsidR="001474DD" w:rsidRDefault="004D083B" w:rsidP="001474DD">
      <w:pPr>
        <w:tabs>
          <w:tab w:val="left" w:pos="720"/>
          <w:tab w:val="left" w:pos="2520"/>
        </w:tabs>
      </w:pPr>
      <w:r>
        <w:t xml:space="preserve">Recipient, </w:t>
      </w:r>
      <w:r w:rsidR="001474DD">
        <w:t>Presidential Distinction Award, Presidential Award for Excellence in Teaching, 2014</w:t>
      </w:r>
    </w:p>
    <w:p w14:paraId="04EDB095" w14:textId="77777777" w:rsidR="003639BD" w:rsidRDefault="003639BD">
      <w:pPr>
        <w:tabs>
          <w:tab w:val="left" w:pos="720"/>
          <w:tab w:val="left" w:pos="2520"/>
        </w:tabs>
      </w:pPr>
    </w:p>
    <w:p w14:paraId="2D9BF73B" w14:textId="1DD47254" w:rsidR="003639BD" w:rsidRDefault="004D083B">
      <w:pPr>
        <w:tabs>
          <w:tab w:val="left" w:pos="720"/>
          <w:tab w:val="left" w:pos="2520"/>
        </w:tabs>
      </w:pPr>
      <w:r>
        <w:t>Nominee,</w:t>
      </w:r>
      <w:r w:rsidR="003639BD">
        <w:t xml:space="preserve"> Texas State Alumni Association Teaching Award of Honor, 2014</w:t>
      </w:r>
    </w:p>
    <w:p w14:paraId="77F2D3D5" w14:textId="77777777" w:rsidR="003639BD" w:rsidRDefault="003639BD">
      <w:pPr>
        <w:tabs>
          <w:tab w:val="left" w:pos="720"/>
          <w:tab w:val="left" w:pos="2520"/>
        </w:tabs>
      </w:pPr>
    </w:p>
    <w:p w14:paraId="30140616" w14:textId="7A32D3C2" w:rsidR="00D32557" w:rsidRDefault="004D083B">
      <w:pPr>
        <w:tabs>
          <w:tab w:val="left" w:pos="720"/>
          <w:tab w:val="left" w:pos="2520"/>
        </w:tabs>
      </w:pPr>
      <w:r>
        <w:t xml:space="preserve">Recipient, </w:t>
      </w:r>
      <w:r w:rsidR="00951921">
        <w:t>Favorite Professor, Alpha Chi National Honor Society, 2013</w:t>
      </w:r>
    </w:p>
    <w:p w14:paraId="55A3BB96" w14:textId="77777777" w:rsidR="00D32557" w:rsidRDefault="00D32557">
      <w:pPr>
        <w:tabs>
          <w:tab w:val="left" w:pos="720"/>
          <w:tab w:val="left" w:pos="2520"/>
        </w:tabs>
      </w:pPr>
      <w:r>
        <w:tab/>
      </w:r>
    </w:p>
    <w:p w14:paraId="05605804" w14:textId="0AF2B21D" w:rsidR="00D32557" w:rsidRPr="00CF238B" w:rsidRDefault="004D083B">
      <w:pPr>
        <w:tabs>
          <w:tab w:val="left" w:pos="720"/>
          <w:tab w:val="left" w:pos="2520"/>
        </w:tabs>
      </w:pPr>
      <w:r>
        <w:t xml:space="preserve">Recipient, </w:t>
      </w:r>
      <w:r w:rsidR="00951921" w:rsidRPr="00CF238B">
        <w:t>Outstanding Teaching Award</w:t>
      </w:r>
      <w:r w:rsidR="00951921">
        <w:t xml:space="preserve">, </w:t>
      </w:r>
      <w:r w:rsidR="00D32557" w:rsidRPr="00CF238B">
        <w:t>Athlet</w:t>
      </w:r>
      <w:r w:rsidR="00951921">
        <w:t>ic Program, University of Utah,</w:t>
      </w:r>
      <w:r w:rsidR="00D32557" w:rsidRPr="00CF238B">
        <w:t xml:space="preserve"> 2005</w:t>
      </w:r>
    </w:p>
    <w:p w14:paraId="5C1D41DB" w14:textId="77777777" w:rsidR="00D32557" w:rsidRPr="00CF238B" w:rsidRDefault="00D32557">
      <w:pPr>
        <w:tabs>
          <w:tab w:val="left" w:pos="720"/>
          <w:tab w:val="left" w:pos="2520"/>
        </w:tabs>
      </w:pPr>
    </w:p>
    <w:p w14:paraId="6974556F" w14:textId="77777777" w:rsidR="00D32557" w:rsidRPr="00ED2ABA" w:rsidRDefault="00D32557">
      <w:pPr>
        <w:tabs>
          <w:tab w:val="left" w:pos="720"/>
          <w:tab w:val="left" w:pos="2520"/>
        </w:tabs>
        <w:rPr>
          <w:b/>
        </w:rPr>
      </w:pPr>
      <w:r w:rsidRPr="00ED2ABA">
        <w:rPr>
          <w:b/>
        </w:rPr>
        <w:t>Courses Taught</w:t>
      </w:r>
    </w:p>
    <w:p w14:paraId="2EFE6C3A" w14:textId="77777777" w:rsidR="00D32557" w:rsidRDefault="00D32557">
      <w:pPr>
        <w:ind w:right="-810"/>
      </w:pPr>
    </w:p>
    <w:p w14:paraId="718AABEF" w14:textId="1E2559CF" w:rsidR="00D32557" w:rsidRDefault="00D32557">
      <w:pPr>
        <w:ind w:right="-810"/>
      </w:pPr>
      <w:r>
        <w:t>Texas State University</w:t>
      </w:r>
    </w:p>
    <w:p w14:paraId="6FF2D8DF" w14:textId="77777777" w:rsidR="00D32557" w:rsidRPr="00C47003" w:rsidRDefault="00D32557">
      <w:pPr>
        <w:ind w:right="-810"/>
        <w:rPr>
          <w:i/>
        </w:rPr>
      </w:pPr>
      <w:r>
        <w:rPr>
          <w:i/>
        </w:rPr>
        <w:tab/>
        <w:t>Undergraduate</w:t>
      </w:r>
    </w:p>
    <w:p w14:paraId="5276D653" w14:textId="77777777" w:rsidR="00D32557" w:rsidRDefault="00D32557" w:rsidP="00D32557">
      <w:pPr>
        <w:ind w:right="-810"/>
      </w:pPr>
      <w:r>
        <w:tab/>
      </w:r>
      <w:r>
        <w:tab/>
        <w:t>ENG 1310</w:t>
      </w:r>
      <w:r>
        <w:tab/>
      </w:r>
      <w:r w:rsidRPr="00CF238B">
        <w:t>College Writing</w:t>
      </w:r>
      <w:r>
        <w:t xml:space="preserve"> I</w:t>
      </w:r>
      <w:r w:rsidRPr="00CF238B">
        <w:t xml:space="preserve"> </w:t>
      </w:r>
    </w:p>
    <w:p w14:paraId="34091CF9" w14:textId="77777777" w:rsidR="0085027B" w:rsidRDefault="00D32557" w:rsidP="00D32557">
      <w:pPr>
        <w:ind w:right="-810"/>
      </w:pPr>
      <w:r>
        <w:tab/>
      </w:r>
      <w:r>
        <w:tab/>
        <w:t>ENG 1320</w:t>
      </w:r>
      <w:r>
        <w:tab/>
      </w:r>
      <w:r w:rsidRPr="00CF238B">
        <w:t xml:space="preserve">College Writing II </w:t>
      </w:r>
    </w:p>
    <w:p w14:paraId="5CA948BC" w14:textId="77777777" w:rsidR="00D32557" w:rsidRDefault="0085027B" w:rsidP="00D32557">
      <w:pPr>
        <w:ind w:right="-810"/>
      </w:pPr>
      <w:r>
        <w:tab/>
      </w:r>
      <w:r>
        <w:tab/>
        <w:t>RDG 4320</w:t>
      </w:r>
      <w:r>
        <w:tab/>
        <w:t>Literacy Education for Culturally and Linguistically Diverse Children</w:t>
      </w:r>
    </w:p>
    <w:p w14:paraId="4F5A8E8C" w14:textId="3F32F1C0" w:rsidR="00F41A4A" w:rsidRDefault="00D1411D" w:rsidP="00D32557">
      <w:pPr>
        <w:ind w:right="-810"/>
      </w:pPr>
      <w:r>
        <w:tab/>
      </w:r>
      <w:r>
        <w:tab/>
        <w:t>BILG</w:t>
      </w:r>
      <w:r w:rsidR="00F25C08">
        <w:t xml:space="preserve"> 4361</w:t>
      </w:r>
      <w:r w:rsidR="00F25C08">
        <w:tab/>
        <w:t>Psychological Foundations of Bilingual Education</w:t>
      </w:r>
    </w:p>
    <w:p w14:paraId="65582AB0" w14:textId="1A851C6A" w:rsidR="00D32557" w:rsidRDefault="00F41A4A" w:rsidP="00D32557">
      <w:pPr>
        <w:ind w:right="-810"/>
      </w:pPr>
      <w:r>
        <w:tab/>
      </w:r>
      <w:r>
        <w:tab/>
      </w:r>
      <w:r w:rsidR="00F25C08">
        <w:t xml:space="preserve">US </w:t>
      </w:r>
      <w:r w:rsidR="00395F07">
        <w:t>1100</w:t>
      </w:r>
      <w:r w:rsidR="00395F07">
        <w:tab/>
        <w:t>University Seminar</w:t>
      </w:r>
    </w:p>
    <w:p w14:paraId="08366843" w14:textId="2A4A92A1" w:rsidR="0006383D" w:rsidRDefault="0006383D" w:rsidP="00D32557">
      <w:pPr>
        <w:ind w:right="-810"/>
      </w:pPr>
      <w:r>
        <w:tab/>
      </w:r>
      <w:r>
        <w:tab/>
        <w:t>HON 3398D</w:t>
      </w:r>
      <w:r>
        <w:tab/>
        <w:t>The Politics of Language in Schools and Society</w:t>
      </w:r>
    </w:p>
    <w:p w14:paraId="2BA230C9" w14:textId="77777777" w:rsidR="0006383D" w:rsidRDefault="0006383D" w:rsidP="00D32557">
      <w:pPr>
        <w:ind w:right="-810"/>
      </w:pPr>
    </w:p>
    <w:p w14:paraId="026A8C57" w14:textId="77777777" w:rsidR="00D32557" w:rsidRDefault="00D32557" w:rsidP="00D32557">
      <w:pPr>
        <w:ind w:right="-810"/>
        <w:rPr>
          <w:i/>
        </w:rPr>
      </w:pPr>
      <w:r>
        <w:tab/>
      </w:r>
      <w:r>
        <w:rPr>
          <w:i/>
        </w:rPr>
        <w:t>Graduate</w:t>
      </w:r>
    </w:p>
    <w:p w14:paraId="4C969662" w14:textId="77777777" w:rsidR="00D32557" w:rsidRDefault="00D32557" w:rsidP="00D32557">
      <w:pPr>
        <w:ind w:right="-810"/>
      </w:pPr>
      <w:r>
        <w:tab/>
      </w:r>
      <w:r>
        <w:tab/>
        <w:t>CI 5314</w:t>
      </w:r>
      <w:r>
        <w:tab/>
        <w:t>Human Growth and Development</w:t>
      </w:r>
    </w:p>
    <w:p w14:paraId="481410F5" w14:textId="77777777" w:rsidR="00D32557" w:rsidRPr="000D5AE2" w:rsidRDefault="00D32557" w:rsidP="00D32557">
      <w:pPr>
        <w:ind w:right="-810"/>
      </w:pPr>
      <w:r>
        <w:tab/>
      </w:r>
      <w:r>
        <w:tab/>
        <w:t>CI 5330</w:t>
      </w:r>
      <w:r>
        <w:tab/>
        <w:t>Multicultural Teaching and Learning</w:t>
      </w:r>
    </w:p>
    <w:p w14:paraId="44DB724D" w14:textId="77777777" w:rsidR="00D32557" w:rsidRDefault="00D32557">
      <w:pPr>
        <w:ind w:right="-810"/>
      </w:pPr>
      <w:r>
        <w:tab/>
      </w:r>
      <w:r>
        <w:tab/>
        <w:t>CI 5372</w:t>
      </w:r>
      <w:r>
        <w:tab/>
        <w:t>Philosophical Foundations in Education</w:t>
      </w:r>
    </w:p>
    <w:p w14:paraId="31BCD202" w14:textId="77777777" w:rsidR="0054518B" w:rsidRDefault="0054518B">
      <w:pPr>
        <w:ind w:right="-810"/>
      </w:pPr>
      <w:r>
        <w:tab/>
      </w:r>
      <w:r>
        <w:tab/>
        <w:t>CI 5387</w:t>
      </w:r>
      <w:r>
        <w:tab/>
        <w:t>Bilingual Education Principles and Practices</w:t>
      </w:r>
    </w:p>
    <w:p w14:paraId="33D16EFE" w14:textId="5BCD1FCE" w:rsidR="00D32557" w:rsidRDefault="00D1411D">
      <w:pPr>
        <w:ind w:right="-810"/>
      </w:pPr>
      <w:r>
        <w:tab/>
      </w:r>
      <w:r>
        <w:tab/>
        <w:t>BILG</w:t>
      </w:r>
      <w:r w:rsidR="008E1ECF">
        <w:t xml:space="preserve"> 5388</w:t>
      </w:r>
      <w:r w:rsidR="008E1ECF">
        <w:tab/>
        <w:t>The Politics of Language</w:t>
      </w:r>
    </w:p>
    <w:p w14:paraId="6040C362" w14:textId="77777777" w:rsidR="004516E5" w:rsidRDefault="004516E5">
      <w:pPr>
        <w:ind w:right="-810"/>
      </w:pPr>
    </w:p>
    <w:p w14:paraId="049BDF11" w14:textId="77777777" w:rsidR="00D32557" w:rsidRDefault="00D32557">
      <w:pPr>
        <w:ind w:right="-810"/>
      </w:pPr>
      <w:r>
        <w:t>University of Utah</w:t>
      </w:r>
    </w:p>
    <w:p w14:paraId="6AC94C04" w14:textId="77777777" w:rsidR="00D32557" w:rsidRDefault="00D32557">
      <w:pPr>
        <w:ind w:right="-810"/>
        <w:rPr>
          <w:i/>
        </w:rPr>
      </w:pPr>
      <w:r>
        <w:tab/>
      </w:r>
      <w:r>
        <w:rPr>
          <w:i/>
        </w:rPr>
        <w:t>Undergraduate</w:t>
      </w:r>
    </w:p>
    <w:p w14:paraId="4776222D" w14:textId="77777777" w:rsidR="00D32557" w:rsidRDefault="00D32557">
      <w:pPr>
        <w:ind w:right="-810"/>
      </w:pPr>
      <w:r>
        <w:rPr>
          <w:i/>
        </w:rPr>
        <w:tab/>
      </w:r>
      <w:r>
        <w:rPr>
          <w:i/>
        </w:rPr>
        <w:tab/>
      </w:r>
      <w:r>
        <w:t>EDST 4150</w:t>
      </w:r>
      <w:r>
        <w:tab/>
        <w:t xml:space="preserve">Multicultural Education </w:t>
      </w:r>
    </w:p>
    <w:p w14:paraId="1A09E168" w14:textId="77777777" w:rsidR="008417A6" w:rsidRDefault="00D32557">
      <w:pPr>
        <w:ind w:right="-810"/>
      </w:pPr>
      <w:r>
        <w:tab/>
      </w:r>
    </w:p>
    <w:p w14:paraId="08190A15" w14:textId="77777777" w:rsidR="00D32557" w:rsidRDefault="008417A6">
      <w:pPr>
        <w:ind w:right="-810"/>
        <w:rPr>
          <w:i/>
        </w:rPr>
      </w:pPr>
      <w:r>
        <w:tab/>
      </w:r>
      <w:r w:rsidR="00D32557">
        <w:rPr>
          <w:i/>
        </w:rPr>
        <w:t>Graduate</w:t>
      </w:r>
    </w:p>
    <w:p w14:paraId="43A47D0E" w14:textId="77777777" w:rsidR="00D32557" w:rsidRPr="0079212C" w:rsidRDefault="00D32557">
      <w:pPr>
        <w:ind w:right="-810"/>
      </w:pPr>
      <w:r>
        <w:rPr>
          <w:i/>
        </w:rPr>
        <w:tab/>
      </w:r>
      <w:r>
        <w:rPr>
          <w:i/>
        </w:rPr>
        <w:tab/>
      </w:r>
      <w:r>
        <w:t>ECS</w:t>
      </w:r>
      <w:r w:rsidR="00547DF8">
        <w:t xml:space="preserve"> </w:t>
      </w:r>
      <w:r>
        <w:t>6634</w:t>
      </w:r>
      <w:r>
        <w:tab/>
        <w:t>Bilingual/Bicultural Education</w:t>
      </w:r>
    </w:p>
    <w:p w14:paraId="185E491F" w14:textId="77777777" w:rsidR="00D32557" w:rsidRPr="0079212C" w:rsidRDefault="00D32557">
      <w:pPr>
        <w:ind w:right="-810"/>
      </w:pPr>
      <w:r>
        <w:rPr>
          <w:i/>
        </w:rPr>
        <w:tab/>
      </w:r>
      <w:r>
        <w:rPr>
          <w:i/>
        </w:rPr>
        <w:tab/>
      </w:r>
      <w:r>
        <w:t>EDST 6632</w:t>
      </w:r>
      <w:r>
        <w:tab/>
        <w:t>Issues in Multicultural Education Research</w:t>
      </w:r>
    </w:p>
    <w:p w14:paraId="7427E53A" w14:textId="77777777" w:rsidR="00D32557" w:rsidRDefault="00D32557">
      <w:pPr>
        <w:ind w:right="-810"/>
      </w:pPr>
    </w:p>
    <w:p w14:paraId="3991E066" w14:textId="1C1E80F4" w:rsidR="00D32557" w:rsidRPr="008E4742" w:rsidRDefault="00D32557">
      <w:pPr>
        <w:ind w:right="-810"/>
        <w:rPr>
          <w:b/>
        </w:rPr>
      </w:pPr>
      <w:r w:rsidRPr="008E4742">
        <w:rPr>
          <w:b/>
        </w:rPr>
        <w:t>Graduate Theses/Dissertations</w:t>
      </w:r>
      <w:r w:rsidR="0043106F">
        <w:rPr>
          <w:b/>
        </w:rPr>
        <w:t>, Honors Theses,</w:t>
      </w:r>
      <w:r w:rsidRPr="008E4742">
        <w:rPr>
          <w:b/>
        </w:rPr>
        <w:t xml:space="preserve"> or Exit Committees</w:t>
      </w:r>
    </w:p>
    <w:p w14:paraId="2C5A8C7C" w14:textId="77777777" w:rsidR="00CE46ED" w:rsidRDefault="00CE46ED" w:rsidP="00D32557"/>
    <w:p w14:paraId="28CC4C50" w14:textId="28592801" w:rsidR="00CE46ED" w:rsidRDefault="00CE46ED" w:rsidP="00D32557">
      <w:pPr>
        <w:rPr>
          <w:b/>
        </w:rPr>
      </w:pPr>
      <w:r>
        <w:rPr>
          <w:b/>
        </w:rPr>
        <w:t>Dissertation Committee</w:t>
      </w:r>
      <w:r w:rsidR="00CD3B5E">
        <w:rPr>
          <w:b/>
        </w:rPr>
        <w:t>s</w:t>
      </w:r>
    </w:p>
    <w:p w14:paraId="3785534E" w14:textId="77777777" w:rsidR="000F0DCD" w:rsidRDefault="000F0DCD" w:rsidP="00D32557">
      <w:pPr>
        <w:rPr>
          <w:b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980"/>
        <w:gridCol w:w="3744"/>
        <w:gridCol w:w="2646"/>
      </w:tblGrid>
      <w:tr w:rsidR="000F0DCD" w14:paraId="2AE784C1" w14:textId="77777777" w:rsidTr="00584D8E">
        <w:tc>
          <w:tcPr>
            <w:tcW w:w="1458" w:type="dxa"/>
          </w:tcPr>
          <w:p w14:paraId="1574740A" w14:textId="079A72B8" w:rsidR="000F0DCD" w:rsidRDefault="000F0DCD" w:rsidP="00D32557">
            <w:pPr>
              <w:rPr>
                <w:b/>
              </w:rPr>
            </w:pPr>
            <w:r w:rsidRPr="00290853">
              <w:t>Member</w:t>
            </w:r>
          </w:p>
        </w:tc>
        <w:tc>
          <w:tcPr>
            <w:tcW w:w="1980" w:type="dxa"/>
          </w:tcPr>
          <w:p w14:paraId="2F946AE4" w14:textId="1BB84B06" w:rsidR="000F0DCD" w:rsidRDefault="0076176B" w:rsidP="00D32557">
            <w:pPr>
              <w:rPr>
                <w:b/>
              </w:rPr>
            </w:pPr>
            <w:r>
              <w:t>Completed 2015</w:t>
            </w:r>
          </w:p>
        </w:tc>
        <w:tc>
          <w:tcPr>
            <w:tcW w:w="3744" w:type="dxa"/>
          </w:tcPr>
          <w:p w14:paraId="6BD57CB3" w14:textId="60C8C39C" w:rsidR="000F0DCD" w:rsidRPr="000F0DCD" w:rsidRDefault="000F0DCD" w:rsidP="00D32557">
            <w:r>
              <w:t>Building Bridges:  Transformative Learning In Living and Working Abroad</w:t>
            </w:r>
          </w:p>
        </w:tc>
        <w:tc>
          <w:tcPr>
            <w:tcW w:w="2646" w:type="dxa"/>
          </w:tcPr>
          <w:p w14:paraId="781DD0FD" w14:textId="1440FA0C" w:rsidR="000F0DCD" w:rsidRDefault="000F0DCD" w:rsidP="00D32557">
            <w:pPr>
              <w:rPr>
                <w:b/>
              </w:rPr>
            </w:pPr>
            <w:r>
              <w:t>Naomi Garcia, PhD Candidate in Adult, Professional, and Community Education</w:t>
            </w:r>
          </w:p>
        </w:tc>
      </w:tr>
      <w:tr w:rsidR="000F0DCD" w14:paraId="1F6541F0" w14:textId="77777777" w:rsidTr="00584D8E">
        <w:tc>
          <w:tcPr>
            <w:tcW w:w="1458" w:type="dxa"/>
          </w:tcPr>
          <w:p w14:paraId="7BB9772B" w14:textId="77777777" w:rsidR="00584D8E" w:rsidRDefault="00584D8E" w:rsidP="00D32557"/>
          <w:p w14:paraId="0EDCA9EC" w14:textId="4B2FB7A9" w:rsidR="000F0DCD" w:rsidRDefault="000F0DCD" w:rsidP="00D32557">
            <w:pPr>
              <w:rPr>
                <w:b/>
              </w:rPr>
            </w:pPr>
            <w:r w:rsidRPr="00290853">
              <w:t>Member</w:t>
            </w:r>
          </w:p>
        </w:tc>
        <w:tc>
          <w:tcPr>
            <w:tcW w:w="1980" w:type="dxa"/>
          </w:tcPr>
          <w:p w14:paraId="151D99F2" w14:textId="77777777" w:rsidR="00584D8E" w:rsidRDefault="00584D8E" w:rsidP="00D32557"/>
          <w:p w14:paraId="426F72FD" w14:textId="2D71CDB7" w:rsidR="000F0DCD" w:rsidRDefault="000F0DCD" w:rsidP="00D32557">
            <w:pPr>
              <w:rPr>
                <w:b/>
              </w:rPr>
            </w:pPr>
            <w:r>
              <w:t>Completed 2013</w:t>
            </w:r>
          </w:p>
        </w:tc>
        <w:tc>
          <w:tcPr>
            <w:tcW w:w="3744" w:type="dxa"/>
          </w:tcPr>
          <w:p w14:paraId="2BA78CFE" w14:textId="77777777" w:rsidR="00584D8E" w:rsidRDefault="00584D8E" w:rsidP="00D32557"/>
          <w:p w14:paraId="489B2CDA" w14:textId="1BC556DC" w:rsidR="000F0DCD" w:rsidRPr="000F0DCD" w:rsidRDefault="000F0DCD" w:rsidP="00D32557">
            <w:r>
              <w:t>When Latinas Talk:  An In-Depth Examination of Latina Identity and Ideology</w:t>
            </w:r>
          </w:p>
        </w:tc>
        <w:tc>
          <w:tcPr>
            <w:tcW w:w="2646" w:type="dxa"/>
          </w:tcPr>
          <w:p w14:paraId="16EF9B2E" w14:textId="77777777" w:rsidR="00D773D6" w:rsidRDefault="00D773D6" w:rsidP="00D32557"/>
          <w:p w14:paraId="041471FA" w14:textId="6152025D" w:rsidR="000F0DCD" w:rsidRPr="000F0DCD" w:rsidRDefault="000F0DCD" w:rsidP="00D32557">
            <w:r>
              <w:t xml:space="preserve">Sarah </w:t>
            </w:r>
            <w:proofErr w:type="spellStart"/>
            <w:r>
              <w:t>Santillanes</w:t>
            </w:r>
            <w:proofErr w:type="spellEnd"/>
            <w:r>
              <w:t>, PhD Candidate in Language, Higher Education, Literacy and Sociocultural Thought, University of New Mexico, Albuquerque</w:t>
            </w:r>
          </w:p>
        </w:tc>
      </w:tr>
      <w:tr w:rsidR="000F0DCD" w14:paraId="4D0D1327" w14:textId="77777777" w:rsidTr="00584D8E">
        <w:tc>
          <w:tcPr>
            <w:tcW w:w="1458" w:type="dxa"/>
          </w:tcPr>
          <w:p w14:paraId="0120E34B" w14:textId="77777777" w:rsidR="00D773D6" w:rsidRDefault="00D773D6" w:rsidP="00D32557"/>
          <w:p w14:paraId="0A9F5DEC" w14:textId="00A5BECB" w:rsidR="000F0DCD" w:rsidRDefault="000F0DCD" w:rsidP="00D32557">
            <w:pPr>
              <w:rPr>
                <w:b/>
              </w:rPr>
            </w:pPr>
            <w:r w:rsidRPr="00290853">
              <w:t>Member</w:t>
            </w:r>
          </w:p>
        </w:tc>
        <w:tc>
          <w:tcPr>
            <w:tcW w:w="1980" w:type="dxa"/>
          </w:tcPr>
          <w:p w14:paraId="65BC74D5" w14:textId="77777777" w:rsidR="00D773D6" w:rsidRDefault="00D773D6" w:rsidP="00D32557"/>
          <w:p w14:paraId="1EE2D006" w14:textId="0DC51922" w:rsidR="000F0DCD" w:rsidRDefault="000F0DCD" w:rsidP="00D32557">
            <w:pPr>
              <w:rPr>
                <w:b/>
              </w:rPr>
            </w:pPr>
            <w:r>
              <w:t>2010-</w:t>
            </w:r>
            <w:r w:rsidR="006B6EBC">
              <w:t>2013</w:t>
            </w:r>
          </w:p>
        </w:tc>
        <w:tc>
          <w:tcPr>
            <w:tcW w:w="3744" w:type="dxa"/>
          </w:tcPr>
          <w:p w14:paraId="09DAFF40" w14:textId="77777777" w:rsidR="00D773D6" w:rsidRDefault="00D773D6" w:rsidP="00D32557">
            <w:pPr>
              <w:rPr>
                <w:i/>
              </w:rPr>
            </w:pPr>
          </w:p>
          <w:p w14:paraId="7E532CE0" w14:textId="4F0A81BD" w:rsidR="000F0DCD" w:rsidRDefault="000F0DCD" w:rsidP="00D32557">
            <w:pPr>
              <w:rPr>
                <w:b/>
              </w:rPr>
            </w:pPr>
            <w:proofErr w:type="spellStart"/>
            <w:r>
              <w:rPr>
                <w:i/>
              </w:rPr>
              <w:t>Aqui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Estoy</w:t>
            </w:r>
            <w:proofErr w:type="spellEnd"/>
            <w:r>
              <w:rPr>
                <w:i/>
              </w:rPr>
              <w:t xml:space="preserve">…Do You Hear My Voice? An Ethnographic Case Study </w:t>
            </w:r>
            <w:r>
              <w:rPr>
                <w:i/>
              </w:rPr>
              <w:lastRenderedPageBreak/>
              <w:t>of Parental Involvement at a Suburban Elementary School</w:t>
            </w:r>
          </w:p>
        </w:tc>
        <w:tc>
          <w:tcPr>
            <w:tcW w:w="2646" w:type="dxa"/>
          </w:tcPr>
          <w:p w14:paraId="317F0076" w14:textId="77777777" w:rsidR="00D773D6" w:rsidRDefault="00D773D6" w:rsidP="000F0DCD"/>
          <w:p w14:paraId="3782C822" w14:textId="77777777" w:rsidR="000F0DCD" w:rsidRPr="00313101" w:rsidRDefault="000F0DCD" w:rsidP="000F0DCD">
            <w:r>
              <w:t xml:space="preserve">Elba Armandina Alejandro, PhD </w:t>
            </w:r>
            <w:r>
              <w:lastRenderedPageBreak/>
              <w:t>Candidate in</w:t>
            </w:r>
          </w:p>
          <w:p w14:paraId="57ED7E24" w14:textId="53375231" w:rsidR="000F0DCD" w:rsidRDefault="000F0DCD" w:rsidP="000F0DCD">
            <w:pPr>
              <w:rPr>
                <w:b/>
              </w:rPr>
            </w:pPr>
            <w:r>
              <w:t>School Improvement, Department of Counseling, Leadership, Adult Education, and School Psychology</w:t>
            </w:r>
          </w:p>
        </w:tc>
      </w:tr>
    </w:tbl>
    <w:p w14:paraId="45E3C845" w14:textId="77777777" w:rsidR="00031419" w:rsidRDefault="00031419" w:rsidP="00D32557">
      <w:pPr>
        <w:rPr>
          <w:b/>
        </w:rPr>
      </w:pPr>
    </w:p>
    <w:p w14:paraId="4A857358" w14:textId="3A82007A" w:rsidR="00D32557" w:rsidRDefault="00D32557" w:rsidP="00D32557">
      <w:pPr>
        <w:rPr>
          <w:b/>
        </w:rPr>
      </w:pPr>
      <w:r>
        <w:rPr>
          <w:b/>
        </w:rPr>
        <w:t>Thesis Committee</w:t>
      </w:r>
      <w:r w:rsidR="00CD3B5E">
        <w:rPr>
          <w:b/>
        </w:rPr>
        <w:t>s</w:t>
      </w:r>
    </w:p>
    <w:p w14:paraId="52EADF4D" w14:textId="77777777" w:rsidR="00A80556" w:rsidRDefault="00A80556" w:rsidP="008C50F7"/>
    <w:p w14:paraId="35899F04" w14:textId="7F469C66" w:rsidR="00A80556" w:rsidRDefault="00A80556" w:rsidP="008C50F7">
      <w:r>
        <w:t>Member</w:t>
      </w:r>
      <w:r>
        <w:tab/>
        <w:t>2021</w:t>
      </w:r>
      <w:r>
        <w:tab/>
      </w:r>
      <w:r>
        <w:tab/>
      </w:r>
      <w:r>
        <w:tab/>
        <w:t xml:space="preserve">Language Loss in the Latinx </w:t>
      </w:r>
      <w:r>
        <w:tab/>
      </w:r>
      <w:r>
        <w:tab/>
        <w:t xml:space="preserve">Marcelino Saucedo, </w:t>
      </w:r>
    </w:p>
    <w:p w14:paraId="26D1EB9B" w14:textId="778F8E09" w:rsidR="00A80556" w:rsidRDefault="00A80556" w:rsidP="008C50F7">
      <w:r>
        <w:tab/>
      </w:r>
      <w:r>
        <w:tab/>
      </w:r>
      <w:r>
        <w:tab/>
      </w:r>
      <w:r>
        <w:tab/>
      </w:r>
      <w:r>
        <w:tab/>
        <w:t>Community</w:t>
      </w:r>
      <w:r>
        <w:tab/>
      </w:r>
      <w:r>
        <w:tab/>
      </w:r>
      <w:r>
        <w:tab/>
      </w:r>
      <w:r>
        <w:tab/>
        <w:t>MA, Bilingual</w:t>
      </w:r>
    </w:p>
    <w:p w14:paraId="5948F491" w14:textId="5282FCA6" w:rsidR="00A80556" w:rsidRDefault="00A80556" w:rsidP="008C50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Bicultural Elementary</w:t>
      </w:r>
    </w:p>
    <w:p w14:paraId="0623574E" w14:textId="31B2AF1E" w:rsidR="00A80556" w:rsidRDefault="00A80556" w:rsidP="00A80556">
      <w:pPr>
        <w:ind w:righ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Education, Texas State</w:t>
      </w:r>
    </w:p>
    <w:p w14:paraId="2EF4F10F" w14:textId="32A8580C" w:rsidR="00A80556" w:rsidRDefault="00A80556" w:rsidP="00A80556">
      <w:pPr>
        <w:ind w:righ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</w:t>
      </w:r>
    </w:p>
    <w:p w14:paraId="642FA122" w14:textId="77777777" w:rsidR="00A80556" w:rsidRDefault="00A80556" w:rsidP="008C50F7"/>
    <w:p w14:paraId="021AE902" w14:textId="39E2C93D" w:rsidR="0017070F" w:rsidRPr="0017070F" w:rsidRDefault="0017070F" w:rsidP="008C50F7">
      <w:r>
        <w:t>Member</w:t>
      </w:r>
      <w:r>
        <w:tab/>
        <w:t>2021</w:t>
      </w:r>
      <w:r>
        <w:tab/>
      </w:r>
      <w:r w:rsidR="00D53042">
        <w:tab/>
      </w:r>
      <w:r w:rsidR="00D53042">
        <w:tab/>
      </w:r>
      <w:r>
        <w:rPr>
          <w:i/>
          <w:iCs/>
        </w:rPr>
        <w:t xml:space="preserve">Magnifying Pain: Identifying </w:t>
      </w:r>
      <w:r>
        <w:rPr>
          <w:i/>
          <w:iCs/>
        </w:rPr>
        <w:tab/>
      </w:r>
      <w:r>
        <w:rPr>
          <w:i/>
          <w:iCs/>
        </w:rPr>
        <w:tab/>
      </w:r>
      <w:r>
        <w:t>Olivia Hinojosa, MA</w:t>
      </w:r>
    </w:p>
    <w:p w14:paraId="49C6063F" w14:textId="35C1BBAC" w:rsidR="0017070F" w:rsidRPr="0017070F" w:rsidRDefault="0017070F" w:rsidP="0017070F">
      <w:pPr>
        <w:ind w:left="2880" w:firstLine="720"/>
      </w:pPr>
      <w:r>
        <w:rPr>
          <w:i/>
          <w:iCs/>
        </w:rPr>
        <w:t>Processes of Communicating</w:t>
      </w:r>
      <w:r>
        <w:rPr>
          <w:i/>
          <w:iCs/>
        </w:rPr>
        <w:tab/>
      </w:r>
      <w:r>
        <w:rPr>
          <w:i/>
          <w:iCs/>
        </w:rPr>
        <w:tab/>
      </w:r>
      <w:r>
        <w:t>Rhetoric and</w:t>
      </w:r>
    </w:p>
    <w:p w14:paraId="17795A24" w14:textId="7C70CB3E" w:rsidR="0017070F" w:rsidRDefault="0017070F" w:rsidP="0017070F">
      <w:pPr>
        <w:ind w:left="2880" w:firstLine="720"/>
      </w:pPr>
      <w:r>
        <w:rPr>
          <w:i/>
          <w:iCs/>
        </w:rPr>
        <w:t>Pain in Women’s Rhetoric</w:t>
      </w:r>
      <w:r>
        <w:rPr>
          <w:i/>
          <w:iCs/>
        </w:rPr>
        <w:tab/>
      </w:r>
      <w:r>
        <w:rPr>
          <w:i/>
          <w:iCs/>
        </w:rPr>
        <w:tab/>
      </w:r>
      <w:r>
        <w:t>Composition,</w:t>
      </w:r>
    </w:p>
    <w:p w14:paraId="0E31FE44" w14:textId="704F2C51" w:rsidR="0017070F" w:rsidRDefault="0017070F" w:rsidP="0017070F">
      <w:pPr>
        <w:ind w:left="7200"/>
      </w:pPr>
      <w:r>
        <w:t>Department of English, Texas State</w:t>
      </w:r>
    </w:p>
    <w:p w14:paraId="28642147" w14:textId="38B19D73" w:rsidR="0017070F" w:rsidRPr="0017070F" w:rsidRDefault="0017070F" w:rsidP="0017070F">
      <w:pPr>
        <w:ind w:left="7200"/>
      </w:pPr>
      <w:r>
        <w:t>University</w:t>
      </w:r>
    </w:p>
    <w:p w14:paraId="591255A8" w14:textId="77777777" w:rsidR="0017070F" w:rsidRDefault="0017070F" w:rsidP="008C50F7"/>
    <w:p w14:paraId="241486E1" w14:textId="4CEA7188" w:rsidR="008A64B3" w:rsidRDefault="008A64B3" w:rsidP="008C50F7">
      <w:r>
        <w:t>Chair</w:t>
      </w:r>
      <w:r>
        <w:tab/>
      </w:r>
      <w:r>
        <w:tab/>
        <w:t>2020</w:t>
      </w:r>
      <w:r>
        <w:tab/>
      </w:r>
      <w:r>
        <w:tab/>
      </w:r>
      <w:r>
        <w:tab/>
      </w:r>
      <w:r w:rsidRPr="008A64B3">
        <w:rPr>
          <w:i/>
        </w:rPr>
        <w:t>Language Loss and Third</w:t>
      </w:r>
      <w:r w:rsidRPr="008A64B3">
        <w:rPr>
          <w:i/>
        </w:rPr>
        <w:tab/>
      </w:r>
      <w:r>
        <w:tab/>
        <w:t>Lourdes Huerta, MA</w:t>
      </w:r>
    </w:p>
    <w:p w14:paraId="0E0CC704" w14:textId="4647CCD8" w:rsidR="008A64B3" w:rsidRDefault="008A64B3" w:rsidP="008C50F7">
      <w:r>
        <w:tab/>
      </w:r>
      <w:r>
        <w:tab/>
      </w:r>
      <w:r>
        <w:tab/>
      </w:r>
      <w:r>
        <w:tab/>
      </w:r>
      <w:r>
        <w:tab/>
      </w:r>
      <w:r w:rsidRPr="008A64B3">
        <w:rPr>
          <w:i/>
        </w:rPr>
        <w:t xml:space="preserve">Generation </w:t>
      </w:r>
      <w:r w:rsidR="0008691B">
        <w:rPr>
          <w:i/>
        </w:rPr>
        <w:t>Latinx</w:t>
      </w:r>
      <w:r w:rsidRPr="008A64B3">
        <w:rPr>
          <w:i/>
        </w:rPr>
        <w:t xml:space="preserve"> Students</w:t>
      </w:r>
      <w:r>
        <w:tab/>
      </w:r>
      <w:r w:rsidR="0008691B">
        <w:tab/>
      </w:r>
      <w:r>
        <w:t>Elementary Education</w:t>
      </w:r>
    </w:p>
    <w:p w14:paraId="6711EFF5" w14:textId="08B3581F" w:rsidR="008A64B3" w:rsidRDefault="008A64B3" w:rsidP="008C50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Bilingual/Bicultural,</w:t>
      </w:r>
    </w:p>
    <w:p w14:paraId="2D411852" w14:textId="77777777" w:rsidR="008A64B3" w:rsidRDefault="008A64B3" w:rsidP="008A64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Texas State </w:t>
      </w:r>
    </w:p>
    <w:p w14:paraId="63484426" w14:textId="487435CF" w:rsidR="008A64B3" w:rsidRDefault="008A64B3" w:rsidP="008A64B3">
      <w:pPr>
        <w:ind w:left="6480" w:firstLine="720"/>
      </w:pPr>
      <w:r>
        <w:t>University</w:t>
      </w:r>
    </w:p>
    <w:p w14:paraId="5693E57C" w14:textId="77777777" w:rsidR="008A64B3" w:rsidRDefault="008A64B3" w:rsidP="008C50F7"/>
    <w:p w14:paraId="0CD6CC19" w14:textId="42872B46" w:rsidR="009A7FEB" w:rsidRDefault="008C50F7" w:rsidP="008C50F7">
      <w:r>
        <w:t>Member</w:t>
      </w:r>
      <w:r>
        <w:tab/>
      </w:r>
      <w:r w:rsidR="008A64B3">
        <w:t xml:space="preserve">Completed </w:t>
      </w:r>
      <w:r>
        <w:t>2019</w:t>
      </w:r>
      <w:r>
        <w:tab/>
      </w:r>
      <w:r w:rsidRPr="009A7FEB">
        <w:rPr>
          <w:i/>
        </w:rPr>
        <w:t>A Place on the Pages:  Stories</w:t>
      </w:r>
      <w:r>
        <w:t xml:space="preserve"> </w:t>
      </w:r>
      <w:r w:rsidR="009A7FEB">
        <w:tab/>
        <w:t>Kelsey Johnson, MFA</w:t>
      </w:r>
    </w:p>
    <w:p w14:paraId="3CE84587" w14:textId="337633D6" w:rsidR="009A7FEB" w:rsidRDefault="008C50F7" w:rsidP="009A7FEB">
      <w:pPr>
        <w:ind w:left="2880" w:firstLine="720"/>
      </w:pPr>
      <w:r w:rsidRPr="009A7FEB">
        <w:rPr>
          <w:i/>
        </w:rPr>
        <w:t>Told by Houston’s Refugee</w:t>
      </w:r>
      <w:r w:rsidR="009A7FEB">
        <w:tab/>
      </w:r>
      <w:r w:rsidR="009A7FEB">
        <w:tab/>
        <w:t xml:space="preserve">Communication </w:t>
      </w:r>
      <w:r>
        <w:t xml:space="preserve"> </w:t>
      </w:r>
    </w:p>
    <w:p w14:paraId="458DA67C" w14:textId="77777777" w:rsidR="009A7FEB" w:rsidRDefault="008C50F7" w:rsidP="009A7FEB">
      <w:pPr>
        <w:ind w:left="2880" w:firstLine="720"/>
      </w:pPr>
      <w:r w:rsidRPr="009A7FEB">
        <w:rPr>
          <w:i/>
        </w:rPr>
        <w:t>Children</w:t>
      </w:r>
      <w:r w:rsidR="009A7FEB">
        <w:tab/>
      </w:r>
      <w:r w:rsidR="009A7FEB">
        <w:tab/>
      </w:r>
      <w:r w:rsidR="009A7FEB">
        <w:tab/>
      </w:r>
      <w:r w:rsidR="009A7FEB">
        <w:tab/>
        <w:t>Design, Texas State</w:t>
      </w:r>
    </w:p>
    <w:p w14:paraId="74EC5331" w14:textId="26E2A4D1" w:rsidR="008C50F7" w:rsidRDefault="009A7FEB" w:rsidP="009A7FEB">
      <w:pPr>
        <w:ind w:left="2880" w:firstLine="720"/>
      </w:pPr>
      <w:r>
        <w:tab/>
      </w:r>
      <w:r>
        <w:tab/>
      </w:r>
      <w:r>
        <w:tab/>
      </w:r>
      <w:r>
        <w:tab/>
      </w:r>
      <w:r>
        <w:tab/>
        <w:t>University</w:t>
      </w:r>
      <w:r w:rsidR="008C50F7">
        <w:tab/>
      </w:r>
      <w:r w:rsidR="008C50F7">
        <w:tab/>
      </w:r>
      <w:r w:rsidR="008C50F7">
        <w:tab/>
      </w:r>
      <w:r w:rsidR="008C50F7">
        <w:tab/>
      </w:r>
      <w:r w:rsidR="008C50F7">
        <w:tab/>
      </w:r>
      <w:r w:rsidR="008C50F7">
        <w:tab/>
      </w:r>
      <w:r w:rsidR="008C50F7">
        <w:tab/>
      </w:r>
    </w:p>
    <w:p w14:paraId="4892914E" w14:textId="4F651BE7" w:rsidR="006769BB" w:rsidRPr="008D203D" w:rsidRDefault="008D203D" w:rsidP="00D32557">
      <w:r w:rsidRPr="008D203D">
        <w:t>Member</w:t>
      </w:r>
      <w:r>
        <w:tab/>
      </w:r>
      <w:r w:rsidR="00BA6220">
        <w:t>Completed 2018</w:t>
      </w:r>
      <w:r>
        <w:tab/>
      </w:r>
      <w:r w:rsidR="00622E58">
        <w:rPr>
          <w:i/>
        </w:rPr>
        <w:t>School Daze:  Depictions of</w:t>
      </w:r>
      <w:r w:rsidR="00622E58">
        <w:rPr>
          <w:i/>
        </w:rPr>
        <w:tab/>
      </w:r>
      <w:r>
        <w:rPr>
          <w:i/>
        </w:rPr>
        <w:tab/>
      </w:r>
      <w:r>
        <w:t>Courtney Brown,</w:t>
      </w:r>
    </w:p>
    <w:p w14:paraId="393D2BB0" w14:textId="25B5E56A" w:rsidR="008D203D" w:rsidRPr="008D203D" w:rsidRDefault="00622E58" w:rsidP="00D32557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Black High School Students</w:t>
      </w:r>
      <w:r w:rsidR="008D203D">
        <w:rPr>
          <w:i/>
        </w:rPr>
        <w:t xml:space="preserve"> </w:t>
      </w:r>
      <w:r w:rsidR="008D203D">
        <w:rPr>
          <w:i/>
        </w:rPr>
        <w:tab/>
      </w:r>
      <w:r w:rsidR="008D203D">
        <w:rPr>
          <w:i/>
        </w:rPr>
        <w:tab/>
      </w:r>
      <w:r w:rsidR="008D203D">
        <w:t xml:space="preserve">Sociology </w:t>
      </w:r>
    </w:p>
    <w:p w14:paraId="77C8F16E" w14:textId="305C200D" w:rsidR="008D203D" w:rsidRDefault="00622E58" w:rsidP="00D32557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 Film</w:t>
      </w:r>
      <w:r>
        <w:rPr>
          <w:i/>
        </w:rPr>
        <w:tab/>
      </w:r>
      <w:r w:rsidR="008D203D">
        <w:rPr>
          <w:i/>
        </w:rPr>
        <w:tab/>
      </w:r>
      <w:r w:rsidR="008D203D">
        <w:rPr>
          <w:i/>
        </w:rPr>
        <w:tab/>
      </w:r>
      <w:r w:rsidR="008D203D">
        <w:rPr>
          <w:i/>
        </w:rPr>
        <w:tab/>
      </w:r>
      <w:r w:rsidR="008D203D">
        <w:rPr>
          <w:i/>
        </w:rPr>
        <w:tab/>
      </w:r>
      <w:r w:rsidR="008D203D">
        <w:t>Department,</w:t>
      </w:r>
    </w:p>
    <w:p w14:paraId="3B9220DE" w14:textId="5AAF9315" w:rsidR="008D203D" w:rsidRDefault="008D203D" w:rsidP="00D32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State</w:t>
      </w:r>
    </w:p>
    <w:p w14:paraId="7003BE7C" w14:textId="1CAA662C" w:rsidR="008D203D" w:rsidRPr="008D203D" w:rsidRDefault="008D203D" w:rsidP="00D3255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</w:t>
      </w:r>
    </w:p>
    <w:p w14:paraId="37A0ED13" w14:textId="77777777" w:rsidR="008D203D" w:rsidRDefault="008D203D" w:rsidP="00661D1B"/>
    <w:p w14:paraId="41F3E99B" w14:textId="241C546E" w:rsidR="00661D1B" w:rsidRPr="0045706B" w:rsidRDefault="00052928" w:rsidP="00661D1B">
      <w:r>
        <w:t>Member</w:t>
      </w:r>
      <w:r>
        <w:tab/>
        <w:t>Completed 2018</w:t>
      </w:r>
      <w:r>
        <w:tab/>
      </w:r>
      <w:r w:rsidR="00661D1B">
        <w:rPr>
          <w:i/>
        </w:rPr>
        <w:t xml:space="preserve">Perceived Racism and College  </w:t>
      </w:r>
      <w:r w:rsidR="00661D1B">
        <w:tab/>
        <w:t xml:space="preserve">Stephanie </w:t>
      </w:r>
      <w:proofErr w:type="spellStart"/>
      <w:r w:rsidR="00661D1B">
        <w:t>Purol</w:t>
      </w:r>
      <w:proofErr w:type="spellEnd"/>
      <w:r w:rsidR="00661D1B">
        <w:t xml:space="preserve">, </w:t>
      </w:r>
    </w:p>
    <w:p w14:paraId="4EC68DF2" w14:textId="2A381C44" w:rsidR="00661D1B" w:rsidRDefault="00661D1B" w:rsidP="00661D1B">
      <w:pPr>
        <w:ind w:left="2880" w:firstLine="720"/>
      </w:pPr>
      <w:r>
        <w:rPr>
          <w:i/>
        </w:rPr>
        <w:t xml:space="preserve">Achievement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Psychology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Department,</w:t>
      </w:r>
    </w:p>
    <w:p w14:paraId="324066A4" w14:textId="77777777" w:rsidR="00661D1B" w:rsidRDefault="00661D1B" w:rsidP="00661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State</w:t>
      </w:r>
    </w:p>
    <w:p w14:paraId="6BAE605E" w14:textId="77777777" w:rsidR="00661D1B" w:rsidRDefault="00661D1B" w:rsidP="00661D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</w:t>
      </w:r>
    </w:p>
    <w:p w14:paraId="5353691A" w14:textId="77777777" w:rsidR="00661D1B" w:rsidRDefault="00661D1B" w:rsidP="00D32557"/>
    <w:p w14:paraId="244F6BFE" w14:textId="6F61FF02" w:rsidR="006769BB" w:rsidRPr="0045706B" w:rsidRDefault="006769BB" w:rsidP="00D32557">
      <w:r>
        <w:t>Member</w:t>
      </w:r>
      <w:r>
        <w:tab/>
      </w:r>
      <w:r w:rsidR="004C4050">
        <w:t>Completed 2016</w:t>
      </w:r>
      <w:r w:rsidR="00661D1B">
        <w:tab/>
      </w:r>
      <w:r w:rsidR="004C4050">
        <w:rPr>
          <w:i/>
        </w:rPr>
        <w:t xml:space="preserve">Educational Life History </w:t>
      </w:r>
      <w:r>
        <w:rPr>
          <w:i/>
        </w:rPr>
        <w:t xml:space="preserve"> </w:t>
      </w:r>
      <w:r w:rsidR="004C4050">
        <w:tab/>
      </w:r>
      <w:r w:rsidR="00661D1B">
        <w:tab/>
      </w:r>
      <w:r w:rsidR="0045706B">
        <w:t xml:space="preserve">Julia Ross, </w:t>
      </w:r>
    </w:p>
    <w:p w14:paraId="134C5E9C" w14:textId="200A1EF4" w:rsidR="0045706B" w:rsidRPr="0045706B" w:rsidRDefault="004C4050" w:rsidP="00661D1B">
      <w:pPr>
        <w:ind w:left="2880" w:firstLine="720"/>
      </w:pPr>
      <w:r>
        <w:rPr>
          <w:i/>
        </w:rPr>
        <w:lastRenderedPageBreak/>
        <w:t>of an Early College</w:t>
      </w:r>
      <w:r w:rsidR="0045706B">
        <w:rPr>
          <w:i/>
        </w:rPr>
        <w:tab/>
      </w:r>
      <w:r>
        <w:rPr>
          <w:i/>
        </w:rPr>
        <w:tab/>
      </w:r>
      <w:r w:rsidR="00661D1B">
        <w:rPr>
          <w:i/>
        </w:rPr>
        <w:tab/>
      </w:r>
      <w:r w:rsidR="0045706B">
        <w:t xml:space="preserve">Department of </w:t>
      </w:r>
    </w:p>
    <w:p w14:paraId="39DD4005" w14:textId="58844B8C" w:rsidR="006769BB" w:rsidRPr="0045706B" w:rsidRDefault="00D82B66" w:rsidP="006769BB">
      <w:pPr>
        <w:ind w:left="2880" w:firstLine="720"/>
      </w:pPr>
      <w:r>
        <w:rPr>
          <w:i/>
        </w:rPr>
        <w:t>Valed</w:t>
      </w:r>
      <w:r w:rsidR="004C4050">
        <w:rPr>
          <w:i/>
        </w:rPr>
        <w:t>ictorian</w:t>
      </w:r>
      <w:r w:rsidR="0045706B">
        <w:rPr>
          <w:i/>
        </w:rPr>
        <w:tab/>
      </w:r>
      <w:r w:rsidR="0045706B">
        <w:rPr>
          <w:i/>
        </w:rPr>
        <w:tab/>
      </w:r>
      <w:r w:rsidR="0045706B">
        <w:rPr>
          <w:i/>
        </w:rPr>
        <w:tab/>
      </w:r>
      <w:r w:rsidR="00661D1B">
        <w:rPr>
          <w:i/>
        </w:rPr>
        <w:tab/>
      </w:r>
      <w:r w:rsidR="0045706B">
        <w:t>Curriculum &amp;</w:t>
      </w:r>
    </w:p>
    <w:p w14:paraId="7310877B" w14:textId="1A6DDDB1" w:rsidR="00D93BCF" w:rsidRDefault="0045706B" w:rsidP="00D3255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Instruction, </w:t>
      </w:r>
    </w:p>
    <w:p w14:paraId="2853303A" w14:textId="09FE4176" w:rsidR="0045706B" w:rsidRDefault="0045706B" w:rsidP="00D32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Developmental</w:t>
      </w:r>
    </w:p>
    <w:p w14:paraId="03DE80C2" w14:textId="30B16F83" w:rsidR="0045706B" w:rsidRDefault="0045706B" w:rsidP="00D32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Education,</w:t>
      </w:r>
    </w:p>
    <w:p w14:paraId="2F0E5E96" w14:textId="647F6746" w:rsidR="0076176B" w:rsidRDefault="0076176B" w:rsidP="00D32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State</w:t>
      </w:r>
    </w:p>
    <w:p w14:paraId="54E3A1E7" w14:textId="16E63857" w:rsidR="0076176B" w:rsidRPr="0045706B" w:rsidRDefault="0076176B" w:rsidP="00D32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00"/>
        <w:gridCol w:w="3654"/>
        <w:gridCol w:w="2664"/>
      </w:tblGrid>
      <w:tr w:rsidR="00D93BCF" w14:paraId="49429E10" w14:textId="77777777" w:rsidTr="00661D1B">
        <w:tc>
          <w:tcPr>
            <w:tcW w:w="1548" w:type="dxa"/>
          </w:tcPr>
          <w:p w14:paraId="57863B52" w14:textId="77777777" w:rsidR="006B6EBC" w:rsidRDefault="006B6EBC" w:rsidP="00584D8E"/>
          <w:p w14:paraId="6341D5AE" w14:textId="5884A090" w:rsidR="00D93BCF" w:rsidRDefault="00D93BCF" w:rsidP="00584D8E">
            <w:r>
              <w:t>Member</w:t>
            </w:r>
          </w:p>
          <w:p w14:paraId="2CFE3313" w14:textId="77777777" w:rsidR="00D93BCF" w:rsidRDefault="00D93BCF" w:rsidP="00D32557"/>
        </w:tc>
        <w:tc>
          <w:tcPr>
            <w:tcW w:w="1800" w:type="dxa"/>
          </w:tcPr>
          <w:p w14:paraId="539E9241" w14:textId="77777777" w:rsidR="006B6EBC" w:rsidRDefault="006B6EBC" w:rsidP="00AF558A">
            <w:pPr>
              <w:ind w:left="-108" w:firstLine="18"/>
            </w:pPr>
          </w:p>
          <w:p w14:paraId="0EFB2DED" w14:textId="7344826B" w:rsidR="00D93BCF" w:rsidRDefault="00D93BCF" w:rsidP="00AF558A">
            <w:pPr>
              <w:ind w:left="-108" w:firstLine="18"/>
            </w:pPr>
            <w:r>
              <w:t>Completed 2014</w:t>
            </w:r>
          </w:p>
          <w:p w14:paraId="2EFA22BD" w14:textId="77777777" w:rsidR="00D93BCF" w:rsidRDefault="00D93BCF" w:rsidP="00D32557"/>
        </w:tc>
        <w:tc>
          <w:tcPr>
            <w:tcW w:w="3654" w:type="dxa"/>
          </w:tcPr>
          <w:p w14:paraId="055DA846" w14:textId="77777777" w:rsidR="006B6EBC" w:rsidRDefault="006B6EBC" w:rsidP="00584D8E"/>
          <w:p w14:paraId="6934D519" w14:textId="7C679D05" w:rsidR="00D93BCF" w:rsidRDefault="00D93BCF" w:rsidP="00584D8E">
            <w:r>
              <w:t>Writing Through Colonialism:  Rhetorical Situations and Approaches for Ethnic Writers</w:t>
            </w:r>
          </w:p>
          <w:p w14:paraId="4D138766" w14:textId="77777777" w:rsidR="00D93BCF" w:rsidRDefault="00D93BCF" w:rsidP="00D32557"/>
        </w:tc>
        <w:tc>
          <w:tcPr>
            <w:tcW w:w="2664" w:type="dxa"/>
          </w:tcPr>
          <w:p w14:paraId="750D450A" w14:textId="77777777" w:rsidR="006B6EBC" w:rsidRDefault="006B6EBC" w:rsidP="00584D8E"/>
          <w:p w14:paraId="3E143E65" w14:textId="77777777" w:rsidR="00D93BCF" w:rsidRDefault="00D93BCF" w:rsidP="009B01BD">
            <w:pPr>
              <w:ind w:left="199"/>
            </w:pPr>
            <w:r>
              <w:t>José Cano</w:t>
            </w:r>
          </w:p>
          <w:p w14:paraId="29AA72F2" w14:textId="18BDCF49" w:rsidR="00D93BCF" w:rsidRDefault="00D93BCF" w:rsidP="009B01BD">
            <w:pPr>
              <w:ind w:left="199"/>
            </w:pPr>
            <w:r>
              <w:t>Department</w:t>
            </w:r>
            <w:r w:rsidR="009B01BD">
              <w:t xml:space="preserve"> of English</w:t>
            </w:r>
            <w:r>
              <w:t>, Texas State University</w:t>
            </w:r>
          </w:p>
          <w:p w14:paraId="013E2CA0" w14:textId="77777777" w:rsidR="00D93BCF" w:rsidRDefault="00D93BCF" w:rsidP="00D32557"/>
        </w:tc>
      </w:tr>
      <w:tr w:rsidR="00D93BCF" w14:paraId="7063C001" w14:textId="77777777" w:rsidTr="00661D1B">
        <w:tc>
          <w:tcPr>
            <w:tcW w:w="1548" w:type="dxa"/>
          </w:tcPr>
          <w:p w14:paraId="6FAF70D0" w14:textId="77777777" w:rsidR="00D93BCF" w:rsidRDefault="00D93BCF" w:rsidP="00584D8E">
            <w:r>
              <w:t>Member</w:t>
            </w:r>
          </w:p>
          <w:p w14:paraId="1BB69E89" w14:textId="77777777" w:rsidR="00D93BCF" w:rsidRDefault="00D93BCF" w:rsidP="00D32557"/>
        </w:tc>
        <w:tc>
          <w:tcPr>
            <w:tcW w:w="1800" w:type="dxa"/>
          </w:tcPr>
          <w:p w14:paraId="61556865" w14:textId="5F951AB6" w:rsidR="00D93BCF" w:rsidRDefault="005C3A49" w:rsidP="005C3A49">
            <w:pPr>
              <w:ind w:left="-108"/>
            </w:pPr>
            <w:r>
              <w:t>Completed  2016</w:t>
            </w:r>
          </w:p>
          <w:p w14:paraId="47ECC117" w14:textId="77777777" w:rsidR="00D93BCF" w:rsidRDefault="00D93BCF" w:rsidP="00D32557"/>
        </w:tc>
        <w:tc>
          <w:tcPr>
            <w:tcW w:w="3654" w:type="dxa"/>
          </w:tcPr>
          <w:p w14:paraId="0E36E603" w14:textId="77777777" w:rsidR="00D93BCF" w:rsidRDefault="00D93BCF" w:rsidP="00584D8E">
            <w:r>
              <w:t xml:space="preserve">The Language of Liberation and </w:t>
            </w:r>
          </w:p>
          <w:p w14:paraId="6B22AE45" w14:textId="77777777" w:rsidR="00D93BCF" w:rsidRDefault="00D93BCF" w:rsidP="00584D8E">
            <w:r>
              <w:t>Oppression:  Sex and Gender in the Nation of Gods and Earths</w:t>
            </w:r>
          </w:p>
          <w:p w14:paraId="315E9AFB" w14:textId="156C5060" w:rsidR="00D93BCF" w:rsidRDefault="00D93BCF" w:rsidP="00584D8E"/>
          <w:p w14:paraId="60B86898" w14:textId="77777777" w:rsidR="00D93BCF" w:rsidRDefault="00D93BCF" w:rsidP="00D32557"/>
        </w:tc>
        <w:tc>
          <w:tcPr>
            <w:tcW w:w="2664" w:type="dxa"/>
          </w:tcPr>
          <w:p w14:paraId="7177A10E" w14:textId="77777777" w:rsidR="00D93BCF" w:rsidRDefault="00D93BCF" w:rsidP="00584D8E">
            <w:r>
              <w:t>Courtney Hickerson, English Department, Texas State University</w:t>
            </w:r>
          </w:p>
          <w:p w14:paraId="1D9175DF" w14:textId="77777777" w:rsidR="00D93BCF" w:rsidRDefault="00D93BCF" w:rsidP="00D32557"/>
        </w:tc>
      </w:tr>
      <w:tr w:rsidR="00D93BCF" w14:paraId="7409D51F" w14:textId="77777777" w:rsidTr="00661D1B">
        <w:tc>
          <w:tcPr>
            <w:tcW w:w="1548" w:type="dxa"/>
          </w:tcPr>
          <w:p w14:paraId="3887DE63" w14:textId="77777777" w:rsidR="00D93BCF" w:rsidRDefault="00D93BCF" w:rsidP="00584D8E">
            <w:r>
              <w:t>Member</w:t>
            </w:r>
          </w:p>
          <w:p w14:paraId="3DC9D7F4" w14:textId="77777777" w:rsidR="00D93BCF" w:rsidRDefault="00D93BCF" w:rsidP="00D32557"/>
        </w:tc>
        <w:tc>
          <w:tcPr>
            <w:tcW w:w="1800" w:type="dxa"/>
          </w:tcPr>
          <w:p w14:paraId="036E9392" w14:textId="7BA28C5D" w:rsidR="00D93BCF" w:rsidRDefault="004C4050" w:rsidP="00D32557">
            <w:r>
              <w:t>2012-2014</w:t>
            </w:r>
          </w:p>
        </w:tc>
        <w:tc>
          <w:tcPr>
            <w:tcW w:w="3654" w:type="dxa"/>
          </w:tcPr>
          <w:p w14:paraId="441FF90B" w14:textId="514224FA" w:rsidR="00D93BCF" w:rsidRDefault="00D93BCF" w:rsidP="00D32557">
            <w:r>
              <w:t>Switching Places with an English Language Learner:  An Auto-ethnography about Cultural Identity and Second Language Acquisition</w:t>
            </w:r>
          </w:p>
        </w:tc>
        <w:tc>
          <w:tcPr>
            <w:tcW w:w="2664" w:type="dxa"/>
          </w:tcPr>
          <w:p w14:paraId="19A1ECE5" w14:textId="666714D9" w:rsidR="00D93BCF" w:rsidRDefault="00D93BCF" w:rsidP="00D32557">
            <w:proofErr w:type="spellStart"/>
            <w:r>
              <w:t>Maricella</w:t>
            </w:r>
            <w:proofErr w:type="spellEnd"/>
            <w:r>
              <w:t xml:space="preserve"> Barrera, English Department, Texas State University</w:t>
            </w:r>
          </w:p>
        </w:tc>
      </w:tr>
      <w:tr w:rsidR="00D93BCF" w14:paraId="0B7490FA" w14:textId="77777777" w:rsidTr="00661D1B">
        <w:tc>
          <w:tcPr>
            <w:tcW w:w="1548" w:type="dxa"/>
          </w:tcPr>
          <w:p w14:paraId="73C2CC87" w14:textId="77777777" w:rsidR="00D93BCF" w:rsidRDefault="00D93BCF" w:rsidP="00584D8E"/>
          <w:p w14:paraId="4F6B5B7F" w14:textId="77777777" w:rsidR="00D93BCF" w:rsidRDefault="00D93BCF" w:rsidP="00584D8E">
            <w:r>
              <w:t>Member</w:t>
            </w:r>
          </w:p>
          <w:p w14:paraId="3841EE7D" w14:textId="77777777" w:rsidR="00D93BCF" w:rsidRDefault="00D93BCF" w:rsidP="00D32557"/>
        </w:tc>
        <w:tc>
          <w:tcPr>
            <w:tcW w:w="1800" w:type="dxa"/>
          </w:tcPr>
          <w:p w14:paraId="132D3EF9" w14:textId="77777777" w:rsidR="00D93BCF" w:rsidRDefault="00D93BCF" w:rsidP="00D32557"/>
          <w:p w14:paraId="5466FE5C" w14:textId="0D632649" w:rsidR="00D93BCF" w:rsidRDefault="004C4050" w:rsidP="00D32557">
            <w:r>
              <w:t>2011-2013</w:t>
            </w:r>
          </w:p>
        </w:tc>
        <w:tc>
          <w:tcPr>
            <w:tcW w:w="3654" w:type="dxa"/>
          </w:tcPr>
          <w:p w14:paraId="49D58789" w14:textId="77777777" w:rsidR="00D93BCF" w:rsidRDefault="00D93BCF" w:rsidP="00D32557">
            <w:pPr>
              <w:rPr>
                <w:i/>
              </w:rPr>
            </w:pPr>
          </w:p>
          <w:p w14:paraId="0E38FE2B" w14:textId="231100E7" w:rsidR="00D93BCF" w:rsidRDefault="00D93BCF" w:rsidP="00D32557">
            <w:r w:rsidRPr="00DD1BE2">
              <w:rPr>
                <w:i/>
              </w:rPr>
              <w:t>Mixed/Dual-Ethnic Identity at the Institutional Level</w:t>
            </w:r>
          </w:p>
        </w:tc>
        <w:tc>
          <w:tcPr>
            <w:tcW w:w="2664" w:type="dxa"/>
          </w:tcPr>
          <w:p w14:paraId="1FBD6BA3" w14:textId="77777777" w:rsidR="00D93BCF" w:rsidRDefault="00D93BCF" w:rsidP="00D32557"/>
          <w:p w14:paraId="3B7B7CEE" w14:textId="60F90F6E" w:rsidR="00D93BCF" w:rsidRDefault="00D93BCF" w:rsidP="00D32557">
            <w:r>
              <w:t>Shana Hamid, English Department, Texas State University</w:t>
            </w:r>
          </w:p>
        </w:tc>
      </w:tr>
      <w:tr w:rsidR="00D93BCF" w14:paraId="3F2F5252" w14:textId="77777777" w:rsidTr="00661D1B">
        <w:tc>
          <w:tcPr>
            <w:tcW w:w="1548" w:type="dxa"/>
          </w:tcPr>
          <w:p w14:paraId="40D71006" w14:textId="77777777" w:rsidR="00D93BCF" w:rsidRDefault="00D93BCF" w:rsidP="00584D8E"/>
          <w:p w14:paraId="64A207AD" w14:textId="77777777" w:rsidR="00D93BCF" w:rsidRDefault="00D93BCF" w:rsidP="00584D8E">
            <w:r>
              <w:t>Member</w:t>
            </w:r>
          </w:p>
          <w:p w14:paraId="11EA8A7C" w14:textId="77777777" w:rsidR="00D93BCF" w:rsidRDefault="00D93BCF" w:rsidP="00D32557"/>
        </w:tc>
        <w:tc>
          <w:tcPr>
            <w:tcW w:w="1800" w:type="dxa"/>
          </w:tcPr>
          <w:p w14:paraId="158E9EC8" w14:textId="77777777" w:rsidR="00D93BCF" w:rsidRDefault="00D93BCF" w:rsidP="00D32557"/>
          <w:p w14:paraId="6DCF6B58" w14:textId="4F55D80C" w:rsidR="00D93BCF" w:rsidRDefault="00D93BCF" w:rsidP="00D32557">
            <w:r>
              <w:t>Completed 2012</w:t>
            </w:r>
          </w:p>
        </w:tc>
        <w:tc>
          <w:tcPr>
            <w:tcW w:w="3654" w:type="dxa"/>
          </w:tcPr>
          <w:p w14:paraId="1B6E2803" w14:textId="77777777" w:rsidR="00D93BCF" w:rsidRDefault="00D93BCF" w:rsidP="00D32557">
            <w:pPr>
              <w:rPr>
                <w:i/>
              </w:rPr>
            </w:pPr>
          </w:p>
          <w:p w14:paraId="495606EE" w14:textId="7D5EE2E4" w:rsidR="00D93BCF" w:rsidRDefault="00D93BCF" w:rsidP="00D32557">
            <w:r w:rsidRPr="00DD1BE2">
              <w:rPr>
                <w:i/>
              </w:rPr>
              <w:t>Integrating English Language Learners into the</w:t>
            </w:r>
            <w:r>
              <w:rPr>
                <w:i/>
              </w:rPr>
              <w:t xml:space="preserve"> </w:t>
            </w:r>
            <w:r w:rsidRPr="00DD1BE2">
              <w:rPr>
                <w:i/>
              </w:rPr>
              <w:t>College Composition Classroom</w:t>
            </w:r>
          </w:p>
        </w:tc>
        <w:tc>
          <w:tcPr>
            <w:tcW w:w="2664" w:type="dxa"/>
          </w:tcPr>
          <w:p w14:paraId="6C01CE42" w14:textId="77777777" w:rsidR="00D93BCF" w:rsidRDefault="00D93BCF" w:rsidP="00D32557"/>
          <w:p w14:paraId="0454AAF6" w14:textId="705021B3" w:rsidR="00D93BCF" w:rsidRDefault="00D93BCF" w:rsidP="00D32557">
            <w:r>
              <w:t>Justin Whitney, English Department, Texas State University</w:t>
            </w:r>
          </w:p>
        </w:tc>
      </w:tr>
      <w:tr w:rsidR="00D93BCF" w14:paraId="490672A1" w14:textId="77777777" w:rsidTr="00661D1B">
        <w:trPr>
          <w:trHeight w:val="998"/>
        </w:trPr>
        <w:tc>
          <w:tcPr>
            <w:tcW w:w="1548" w:type="dxa"/>
          </w:tcPr>
          <w:p w14:paraId="1C52ABA5" w14:textId="77777777" w:rsidR="00D93BCF" w:rsidRDefault="00D93BCF" w:rsidP="00584D8E"/>
          <w:p w14:paraId="370D714F" w14:textId="77777777" w:rsidR="00D93BCF" w:rsidRDefault="00D93BCF" w:rsidP="00584D8E">
            <w:r>
              <w:t>Member</w:t>
            </w:r>
          </w:p>
          <w:p w14:paraId="1575DB0C" w14:textId="77777777" w:rsidR="00D93BCF" w:rsidRDefault="00D93BCF" w:rsidP="00D32557"/>
        </w:tc>
        <w:tc>
          <w:tcPr>
            <w:tcW w:w="1800" w:type="dxa"/>
          </w:tcPr>
          <w:p w14:paraId="2A8FA18C" w14:textId="77777777" w:rsidR="00D93BCF" w:rsidRDefault="00D93BCF" w:rsidP="00D32557"/>
          <w:p w14:paraId="65612B3B" w14:textId="1E8FF578" w:rsidR="00D93BCF" w:rsidRDefault="00D93BCF" w:rsidP="00D32557">
            <w:r>
              <w:t>Completed 2010</w:t>
            </w:r>
          </w:p>
        </w:tc>
        <w:tc>
          <w:tcPr>
            <w:tcW w:w="3654" w:type="dxa"/>
          </w:tcPr>
          <w:p w14:paraId="63355212" w14:textId="77777777" w:rsidR="00D93BCF" w:rsidRDefault="00D93BCF" w:rsidP="00D32557">
            <w:pPr>
              <w:rPr>
                <w:i/>
              </w:rPr>
            </w:pPr>
          </w:p>
          <w:p w14:paraId="5BC46866" w14:textId="063BF905" w:rsidR="00D93BCF" w:rsidRDefault="00D93BCF" w:rsidP="00D32557">
            <w:r>
              <w:rPr>
                <w:i/>
              </w:rPr>
              <w:t>Writing Intensive Designation: A Quasi Writing-</w:t>
            </w:r>
            <w:r w:rsidRPr="00A341F3">
              <w:rPr>
                <w:i/>
              </w:rPr>
              <w:t>Across-The-Curriculum Program</w:t>
            </w:r>
          </w:p>
        </w:tc>
        <w:tc>
          <w:tcPr>
            <w:tcW w:w="2664" w:type="dxa"/>
          </w:tcPr>
          <w:p w14:paraId="0F9A710E" w14:textId="77777777" w:rsidR="00D93BCF" w:rsidRDefault="00D93BCF" w:rsidP="00D32557"/>
          <w:p w14:paraId="18E5F576" w14:textId="33F315B8" w:rsidR="00D93BCF" w:rsidRDefault="00D93BCF" w:rsidP="00D32557">
            <w:r>
              <w:t>Gwen Templin, English Department, Texas State University</w:t>
            </w:r>
          </w:p>
        </w:tc>
      </w:tr>
    </w:tbl>
    <w:p w14:paraId="74F87BFC" w14:textId="32EFEADF" w:rsidR="00584D8E" w:rsidRDefault="00D32557" w:rsidP="00D32557">
      <w:pPr>
        <w:rPr>
          <w:b/>
        </w:rPr>
      </w:pPr>
      <w:r>
        <w:rPr>
          <w:b/>
        </w:rPr>
        <w:t>Exit Committees</w:t>
      </w:r>
    </w:p>
    <w:p w14:paraId="17382307" w14:textId="77777777" w:rsidR="000C67BF" w:rsidRDefault="000C67BF" w:rsidP="00D32557">
      <w:pPr>
        <w:rPr>
          <w:bCs/>
        </w:rPr>
      </w:pPr>
    </w:p>
    <w:p w14:paraId="5D2E782F" w14:textId="31D36E38" w:rsidR="00D93BCF" w:rsidRDefault="000C67BF" w:rsidP="00D32557">
      <w:pPr>
        <w:rPr>
          <w:bCs/>
        </w:rPr>
      </w:pPr>
      <w:r w:rsidRPr="000C67BF">
        <w:rPr>
          <w:bCs/>
        </w:rPr>
        <w:t>Director</w:t>
      </w:r>
      <w:r>
        <w:rPr>
          <w:bCs/>
        </w:rPr>
        <w:tab/>
      </w:r>
      <w:r>
        <w:rPr>
          <w:bCs/>
        </w:rPr>
        <w:tab/>
        <w:t xml:space="preserve">    2020</w:t>
      </w:r>
      <w:r>
        <w:rPr>
          <w:bCs/>
        </w:rPr>
        <w:tab/>
      </w:r>
      <w:r>
        <w:rPr>
          <w:bCs/>
        </w:rPr>
        <w:tab/>
        <w:t xml:space="preserve">        Elementary Education Written</w:t>
      </w:r>
    </w:p>
    <w:p w14:paraId="010234A0" w14:textId="315EBE6B" w:rsidR="000C67BF" w:rsidRPr="000C67BF" w:rsidRDefault="000C67BF" w:rsidP="00D3255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Comprehensive Exams</w:t>
      </w:r>
    </w:p>
    <w:p w14:paraId="251DB91B" w14:textId="77777777" w:rsidR="000C67BF" w:rsidRDefault="000C67BF" w:rsidP="006B6EBC"/>
    <w:p w14:paraId="6CCBCD4B" w14:textId="52B09A9C" w:rsidR="006B6EBC" w:rsidRDefault="006B6EBC" w:rsidP="006B6EBC">
      <w:r w:rsidRPr="00026925">
        <w:t>Grader</w:t>
      </w:r>
      <w:r>
        <w:t xml:space="preserve">                             2009-20</w:t>
      </w:r>
      <w:r w:rsidR="000C67BF">
        <w:t>2</w:t>
      </w:r>
      <w:r w:rsidR="00F80757">
        <w:t>1</w:t>
      </w:r>
      <w:r>
        <w:tab/>
      </w:r>
      <w:r>
        <w:tab/>
        <w:t xml:space="preserve">        Elementary Education Written </w:t>
      </w:r>
    </w:p>
    <w:p w14:paraId="7ED0B993" w14:textId="423F824A" w:rsidR="006B6EBC" w:rsidRDefault="006B6EBC" w:rsidP="006B6EBC">
      <w:pPr>
        <w:ind w:left="2880" w:hanging="2880"/>
      </w:pPr>
      <w:r>
        <w:t xml:space="preserve">       </w:t>
      </w:r>
      <w:r>
        <w:tab/>
      </w:r>
      <w:r>
        <w:tab/>
      </w:r>
      <w:r>
        <w:tab/>
        <w:t xml:space="preserve">        Comprehensive Exams</w:t>
      </w:r>
    </w:p>
    <w:p w14:paraId="19762255" w14:textId="17F48282" w:rsidR="00C11E22" w:rsidRDefault="00C11E22" w:rsidP="006B6EBC">
      <w:pPr>
        <w:ind w:left="2880" w:hanging="2880"/>
      </w:pPr>
    </w:p>
    <w:p w14:paraId="1A3F6568" w14:textId="30C28E19" w:rsidR="000F4F5E" w:rsidRDefault="000F4F5E" w:rsidP="006B6EBC">
      <w:pPr>
        <w:ind w:left="2880" w:hanging="2880"/>
      </w:pPr>
      <w:r>
        <w:t>Chair                               2019</w:t>
      </w:r>
      <w:r>
        <w:tab/>
      </w:r>
      <w:r>
        <w:tab/>
      </w:r>
      <w:r>
        <w:tab/>
        <w:t xml:space="preserve">        Exit Oral Exam</w:t>
      </w:r>
      <w:r>
        <w:tab/>
      </w:r>
      <w:r>
        <w:tab/>
        <w:t xml:space="preserve">Oscar Gomez </w:t>
      </w:r>
    </w:p>
    <w:p w14:paraId="7DEB11D1" w14:textId="125A1592" w:rsidR="000F4F5E" w:rsidRDefault="000F4F5E" w:rsidP="006B6EBC">
      <w:pPr>
        <w:ind w:left="2880" w:hanging="2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International Studies</w:t>
      </w:r>
    </w:p>
    <w:p w14:paraId="5C522CFD" w14:textId="77777777" w:rsidR="006B6EBC" w:rsidRDefault="006B6EBC" w:rsidP="00931C1F">
      <w:pPr>
        <w:ind w:left="2880" w:hanging="2880"/>
      </w:pPr>
    </w:p>
    <w:p w14:paraId="2F82BBD0" w14:textId="40F9E301" w:rsidR="00264FE1" w:rsidRDefault="00264FE1" w:rsidP="00931C1F">
      <w:pPr>
        <w:ind w:left="2880" w:hanging="2880"/>
      </w:pPr>
      <w:r>
        <w:t>Member                          2019</w:t>
      </w:r>
      <w:r>
        <w:tab/>
      </w:r>
      <w:r>
        <w:tab/>
      </w:r>
      <w:r>
        <w:tab/>
        <w:t xml:space="preserve">        Exit Oral Exam</w:t>
      </w:r>
      <w:r>
        <w:tab/>
      </w:r>
      <w:r>
        <w:tab/>
        <w:t>Nakia Edmond</w:t>
      </w:r>
    </w:p>
    <w:p w14:paraId="4D866ECF" w14:textId="180774B0" w:rsidR="00264FE1" w:rsidRDefault="00264FE1" w:rsidP="00931C1F">
      <w:pPr>
        <w:ind w:left="2880" w:hanging="288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International Studies</w:t>
      </w:r>
    </w:p>
    <w:p w14:paraId="17D6BF32" w14:textId="77777777" w:rsidR="00264FE1" w:rsidRDefault="00264FE1" w:rsidP="00931C1F">
      <w:pPr>
        <w:ind w:left="2880" w:hanging="2880"/>
      </w:pPr>
    </w:p>
    <w:p w14:paraId="3041FFA0" w14:textId="2442201D" w:rsidR="00931C1F" w:rsidRDefault="00931C1F" w:rsidP="00931C1F">
      <w:pPr>
        <w:ind w:left="2880" w:hanging="2880"/>
      </w:pPr>
      <w:r>
        <w:t>Member                          2016</w:t>
      </w:r>
      <w:r>
        <w:tab/>
      </w:r>
      <w:r>
        <w:tab/>
      </w:r>
      <w:r>
        <w:tab/>
        <w:t xml:space="preserve">        Exit Oral Exam</w:t>
      </w:r>
      <w:r>
        <w:tab/>
      </w:r>
      <w:r>
        <w:tab/>
        <w:t xml:space="preserve">Ricardo Garza, </w:t>
      </w:r>
      <w:r>
        <w:tab/>
      </w:r>
      <w:r>
        <w:tab/>
      </w:r>
      <w:r>
        <w:tab/>
        <w:t xml:space="preserve">        Committee</w:t>
      </w:r>
      <w:r>
        <w:tab/>
      </w:r>
      <w:r>
        <w:tab/>
        <w:t xml:space="preserve">International Studies      </w:t>
      </w:r>
    </w:p>
    <w:p w14:paraId="6EF87517" w14:textId="56C16128" w:rsidR="00931C1F" w:rsidRDefault="00931C1F" w:rsidP="00931C1F">
      <w:pPr>
        <w:ind w:left="4230" w:firstLine="540"/>
      </w:pPr>
    </w:p>
    <w:p w14:paraId="4CB0D6A3" w14:textId="08FCE654" w:rsidR="00931C1F" w:rsidRDefault="00931C1F" w:rsidP="00931C1F">
      <w:r>
        <w:tab/>
      </w:r>
    </w:p>
    <w:p w14:paraId="17E7BCC8" w14:textId="77777777" w:rsidR="00931C1F" w:rsidRDefault="00931C1F" w:rsidP="00C358D2">
      <w:pPr>
        <w:ind w:left="2880" w:hanging="2880"/>
      </w:pPr>
    </w:p>
    <w:p w14:paraId="5EAFA2A9" w14:textId="13001087" w:rsidR="00C358D2" w:rsidRDefault="007B4A2F" w:rsidP="00C358D2">
      <w:pPr>
        <w:ind w:left="2880" w:hanging="2880"/>
      </w:pPr>
      <w:r>
        <w:t xml:space="preserve">Member                          </w:t>
      </w:r>
      <w:r w:rsidR="00D93BCF">
        <w:t>2</w:t>
      </w:r>
      <w:r>
        <w:t>015</w:t>
      </w:r>
      <w:r>
        <w:tab/>
      </w:r>
      <w:r>
        <w:tab/>
      </w:r>
      <w:r>
        <w:tab/>
        <w:t xml:space="preserve">        Exit Oral Exam</w:t>
      </w:r>
      <w:r>
        <w:tab/>
      </w:r>
      <w:r>
        <w:tab/>
        <w:t xml:space="preserve">Grace Diane Isabelle      </w:t>
      </w:r>
    </w:p>
    <w:p w14:paraId="695540A3" w14:textId="14A1F5B0" w:rsidR="00D93BCF" w:rsidRDefault="00C358D2" w:rsidP="00C358D2">
      <w:pPr>
        <w:ind w:left="4230" w:firstLine="540"/>
      </w:pPr>
      <w:r>
        <w:t>Committee</w:t>
      </w:r>
      <w:r>
        <w:tab/>
      </w:r>
      <w:r>
        <w:tab/>
      </w:r>
      <w:proofErr w:type="spellStart"/>
      <w:r w:rsidR="007B4A2F">
        <w:t>Katele</w:t>
      </w:r>
      <w:proofErr w:type="spellEnd"/>
      <w:r w:rsidR="007B4A2F">
        <w:t>-Kone,</w:t>
      </w:r>
    </w:p>
    <w:p w14:paraId="069DA3AE" w14:textId="4210D16D" w:rsidR="00D93BCF" w:rsidRDefault="00D93BCF" w:rsidP="00D93BCF">
      <w:r>
        <w:tab/>
      </w:r>
      <w:r>
        <w:tab/>
      </w:r>
      <w:r>
        <w:tab/>
      </w:r>
      <w:r>
        <w:tab/>
      </w:r>
      <w:r>
        <w:tab/>
      </w:r>
      <w:r>
        <w:tab/>
      </w:r>
      <w:r w:rsidR="00C358D2">
        <w:tab/>
      </w:r>
      <w:r w:rsidR="00C358D2">
        <w:tab/>
      </w:r>
      <w:r>
        <w:tab/>
      </w:r>
      <w:r>
        <w:tab/>
        <w:t>International Studies</w:t>
      </w:r>
    </w:p>
    <w:p w14:paraId="5AC59796" w14:textId="77777777" w:rsidR="00D93BCF" w:rsidRDefault="00D93BCF" w:rsidP="00D32557">
      <w:pPr>
        <w:rPr>
          <w:b/>
        </w:rPr>
      </w:pPr>
    </w:p>
    <w:p w14:paraId="0F95018C" w14:textId="77777777" w:rsidR="00584D8E" w:rsidRDefault="00584D8E" w:rsidP="00D32557"/>
    <w:p w14:paraId="6A2BF4B5" w14:textId="3881490F" w:rsidR="00D07A1C" w:rsidRDefault="00D07A1C" w:rsidP="00D32557">
      <w:r>
        <w:t>Member</w:t>
      </w:r>
      <w:r>
        <w:tab/>
      </w:r>
      <w:r>
        <w:tab/>
        <w:t xml:space="preserve">   2014</w:t>
      </w:r>
      <w:r>
        <w:tab/>
      </w:r>
      <w:r>
        <w:tab/>
      </w:r>
      <w:r>
        <w:tab/>
        <w:t xml:space="preserve">        Exit Oral Exam</w:t>
      </w:r>
      <w:r>
        <w:tab/>
      </w:r>
      <w:r>
        <w:tab/>
        <w:t>Amelia Glasby,</w:t>
      </w:r>
    </w:p>
    <w:p w14:paraId="15516454" w14:textId="05BC0B53" w:rsidR="00D07A1C" w:rsidRDefault="00D07A1C" w:rsidP="00D3255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Committee</w:t>
      </w:r>
      <w:r>
        <w:tab/>
      </w:r>
      <w:r>
        <w:tab/>
        <w:t>International Studies</w:t>
      </w:r>
    </w:p>
    <w:p w14:paraId="46310044" w14:textId="77777777" w:rsidR="00D07A1C" w:rsidRDefault="00D07A1C" w:rsidP="00D32557"/>
    <w:p w14:paraId="47459F9E" w14:textId="5E277237" w:rsidR="00B67D4F" w:rsidRDefault="00B67D4F" w:rsidP="00D32557">
      <w:r>
        <w:t>Member</w:t>
      </w:r>
      <w:r>
        <w:tab/>
        <w:t xml:space="preserve">            2012-2014   </w:t>
      </w:r>
      <w:r>
        <w:tab/>
      </w:r>
      <w:r>
        <w:tab/>
        <w:t xml:space="preserve">       Teaching Residency Program for Critical </w:t>
      </w:r>
    </w:p>
    <w:p w14:paraId="58CACC9C" w14:textId="5B8AD915" w:rsidR="00203A5A" w:rsidRPr="00026925" w:rsidRDefault="00B67D4F" w:rsidP="006B6EBC">
      <w:pPr>
        <w:ind w:left="4740"/>
      </w:pPr>
      <w:r>
        <w:t>Shortage Areas (TRP-CSA) Final Poster     Presentations.</w:t>
      </w:r>
      <w:r>
        <w:tab/>
      </w:r>
      <w:r>
        <w:tab/>
      </w:r>
      <w:r>
        <w:tab/>
      </w:r>
      <w:r>
        <w:tab/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379"/>
        <w:gridCol w:w="2402"/>
        <w:gridCol w:w="2404"/>
      </w:tblGrid>
      <w:tr w:rsidR="003B2F7B" w14:paraId="69DC683E" w14:textId="77777777" w:rsidTr="00040CCA">
        <w:tc>
          <w:tcPr>
            <w:tcW w:w="2448" w:type="dxa"/>
          </w:tcPr>
          <w:p w14:paraId="3A500DC3" w14:textId="77777777" w:rsidR="00026925" w:rsidRDefault="00026925" w:rsidP="00434E1F"/>
          <w:p w14:paraId="3E612CB6" w14:textId="77777777" w:rsidR="003B2F7B" w:rsidRDefault="003B2F7B" w:rsidP="00434E1F">
            <w:r>
              <w:t>Member</w:t>
            </w:r>
          </w:p>
          <w:p w14:paraId="30FD1F7B" w14:textId="77777777" w:rsidR="00D9061A" w:rsidRDefault="00D9061A" w:rsidP="00434E1F"/>
          <w:p w14:paraId="749D9361" w14:textId="77777777" w:rsidR="0042703E" w:rsidRDefault="0042703E" w:rsidP="00434E1F"/>
          <w:p w14:paraId="44630CCB" w14:textId="77777777" w:rsidR="00D9061A" w:rsidRDefault="00D9061A" w:rsidP="00434E1F">
            <w:r>
              <w:t>Member</w:t>
            </w:r>
          </w:p>
          <w:p w14:paraId="26EE8FE7" w14:textId="77777777" w:rsidR="0042703E" w:rsidRDefault="0042703E" w:rsidP="00434E1F"/>
          <w:p w14:paraId="1A32ED91" w14:textId="77777777" w:rsidR="0042703E" w:rsidRDefault="0042703E" w:rsidP="00434E1F"/>
          <w:p w14:paraId="267576AB" w14:textId="77777777" w:rsidR="0042703E" w:rsidRDefault="0042703E" w:rsidP="00434E1F">
            <w:r>
              <w:t>Member</w:t>
            </w:r>
          </w:p>
          <w:p w14:paraId="0356417C" w14:textId="77777777" w:rsidR="0042703E" w:rsidRDefault="0042703E" w:rsidP="00434E1F"/>
          <w:p w14:paraId="4364D53B" w14:textId="77777777" w:rsidR="0042703E" w:rsidRDefault="0042703E" w:rsidP="00434E1F"/>
          <w:p w14:paraId="6187A96D" w14:textId="1F1AF0D7" w:rsidR="0042703E" w:rsidRDefault="0042703E" w:rsidP="00434E1F">
            <w:r>
              <w:t>Member</w:t>
            </w:r>
          </w:p>
        </w:tc>
        <w:tc>
          <w:tcPr>
            <w:tcW w:w="2448" w:type="dxa"/>
          </w:tcPr>
          <w:p w14:paraId="4B02213D" w14:textId="77777777" w:rsidR="00026925" w:rsidRDefault="00026925" w:rsidP="00434E1F"/>
          <w:p w14:paraId="0DEBD21A" w14:textId="77777777" w:rsidR="003B2F7B" w:rsidRDefault="003B2F7B" w:rsidP="00434E1F">
            <w:r>
              <w:t>2012</w:t>
            </w:r>
          </w:p>
          <w:p w14:paraId="2AE7E8EB" w14:textId="77777777" w:rsidR="00D9061A" w:rsidRDefault="00D9061A" w:rsidP="00434E1F"/>
          <w:p w14:paraId="5C2BDFBB" w14:textId="77777777" w:rsidR="0042703E" w:rsidRDefault="0042703E" w:rsidP="00434E1F"/>
          <w:p w14:paraId="5DA30913" w14:textId="77777777" w:rsidR="00D9061A" w:rsidRDefault="00D9061A" w:rsidP="00434E1F">
            <w:r>
              <w:t>2012</w:t>
            </w:r>
          </w:p>
          <w:p w14:paraId="52A006F3" w14:textId="77777777" w:rsidR="0042703E" w:rsidRDefault="0042703E" w:rsidP="00434E1F"/>
          <w:p w14:paraId="2ED084FB" w14:textId="77777777" w:rsidR="0042703E" w:rsidRDefault="0042703E" w:rsidP="00434E1F"/>
          <w:p w14:paraId="5C79B5D5" w14:textId="77777777" w:rsidR="0042703E" w:rsidRDefault="0042703E" w:rsidP="00434E1F">
            <w:r>
              <w:t>2012</w:t>
            </w:r>
          </w:p>
          <w:p w14:paraId="4441A3D1" w14:textId="77777777" w:rsidR="0042703E" w:rsidRDefault="0042703E" w:rsidP="00434E1F"/>
          <w:p w14:paraId="245A9DCF" w14:textId="77777777" w:rsidR="0042703E" w:rsidRDefault="0042703E" w:rsidP="00434E1F"/>
          <w:p w14:paraId="2C7BB5A2" w14:textId="253650EF" w:rsidR="0042703E" w:rsidRDefault="0042703E" w:rsidP="00434E1F">
            <w:r>
              <w:t>2012</w:t>
            </w:r>
          </w:p>
        </w:tc>
        <w:tc>
          <w:tcPr>
            <w:tcW w:w="2448" w:type="dxa"/>
          </w:tcPr>
          <w:p w14:paraId="514D18FF" w14:textId="77777777" w:rsidR="00026925" w:rsidRDefault="00026925" w:rsidP="00434E1F"/>
          <w:p w14:paraId="18830B6D" w14:textId="77777777" w:rsidR="003B2F7B" w:rsidRDefault="003B2F7B" w:rsidP="00434E1F">
            <w:r>
              <w:t>Exit Oral Exam Committee</w:t>
            </w:r>
          </w:p>
          <w:p w14:paraId="132BF261" w14:textId="77777777" w:rsidR="00D9061A" w:rsidRDefault="00D9061A" w:rsidP="00434E1F"/>
          <w:p w14:paraId="765A1A6E" w14:textId="77777777" w:rsidR="00D9061A" w:rsidRDefault="00D9061A" w:rsidP="00434E1F">
            <w:r>
              <w:t xml:space="preserve">Exit Oral Exam </w:t>
            </w:r>
          </w:p>
          <w:p w14:paraId="5F9EE5E9" w14:textId="77777777" w:rsidR="00D9061A" w:rsidRDefault="00D9061A" w:rsidP="00434E1F">
            <w:r>
              <w:t>Committee</w:t>
            </w:r>
          </w:p>
          <w:p w14:paraId="6DE6F927" w14:textId="77777777" w:rsidR="0042703E" w:rsidRDefault="0042703E" w:rsidP="00434E1F"/>
          <w:p w14:paraId="50F14162" w14:textId="77777777" w:rsidR="0042703E" w:rsidRDefault="0042703E" w:rsidP="0042703E">
            <w:r>
              <w:t xml:space="preserve">Exit Oral Exam </w:t>
            </w:r>
          </w:p>
          <w:p w14:paraId="546F92E4" w14:textId="77777777" w:rsidR="0042703E" w:rsidRDefault="0042703E" w:rsidP="0042703E">
            <w:r>
              <w:t>Committee</w:t>
            </w:r>
          </w:p>
          <w:p w14:paraId="576320B9" w14:textId="77777777" w:rsidR="0042703E" w:rsidRDefault="0042703E" w:rsidP="0042703E"/>
          <w:p w14:paraId="10EB48A1" w14:textId="77777777" w:rsidR="0042703E" w:rsidRDefault="0042703E" w:rsidP="0042703E">
            <w:r>
              <w:t xml:space="preserve">Exit Oral Exam </w:t>
            </w:r>
          </w:p>
          <w:p w14:paraId="20F3C512" w14:textId="2D4DFFC9" w:rsidR="0042703E" w:rsidRDefault="0042703E" w:rsidP="0042703E">
            <w:r>
              <w:t>Committee</w:t>
            </w:r>
          </w:p>
        </w:tc>
        <w:tc>
          <w:tcPr>
            <w:tcW w:w="2448" w:type="dxa"/>
          </w:tcPr>
          <w:p w14:paraId="15C4CA0D" w14:textId="77777777" w:rsidR="00026925" w:rsidRDefault="00026925" w:rsidP="00434E1F"/>
          <w:p w14:paraId="42DC0660" w14:textId="00B3474E" w:rsidR="003B2F7B" w:rsidRDefault="003B2F7B" w:rsidP="00434E1F">
            <w:r>
              <w:t xml:space="preserve">Lindsay </w:t>
            </w:r>
            <w:proofErr w:type="spellStart"/>
            <w:r>
              <w:t>Tench</w:t>
            </w:r>
            <w:proofErr w:type="spellEnd"/>
            <w:r>
              <w:t xml:space="preserve">, </w:t>
            </w:r>
          </w:p>
          <w:p w14:paraId="0DED6B9E" w14:textId="77777777" w:rsidR="003B2F7B" w:rsidRDefault="003B2F7B" w:rsidP="00434E1F">
            <w:r>
              <w:t>School Psychology</w:t>
            </w:r>
          </w:p>
          <w:p w14:paraId="17FE24C5" w14:textId="77777777" w:rsidR="00D9061A" w:rsidRDefault="00D9061A" w:rsidP="00434E1F"/>
          <w:p w14:paraId="29EFF436" w14:textId="2FF2DD99" w:rsidR="00D9061A" w:rsidRDefault="00D9061A" w:rsidP="00434E1F">
            <w:r>
              <w:t xml:space="preserve">Catherine </w:t>
            </w:r>
            <w:proofErr w:type="spellStart"/>
            <w:r>
              <w:t>Rodovsky</w:t>
            </w:r>
            <w:proofErr w:type="spellEnd"/>
            <w:r>
              <w:t>,</w:t>
            </w:r>
          </w:p>
          <w:p w14:paraId="0BD54F85" w14:textId="0377CFE8" w:rsidR="00D9061A" w:rsidRDefault="00D9061A" w:rsidP="00434E1F">
            <w:r>
              <w:t>School Psychology</w:t>
            </w:r>
          </w:p>
          <w:p w14:paraId="7DDB604A" w14:textId="77777777" w:rsidR="0042703E" w:rsidRDefault="0042703E" w:rsidP="00434E1F"/>
          <w:p w14:paraId="6C67639A" w14:textId="232C469C" w:rsidR="0042703E" w:rsidRDefault="0042703E" w:rsidP="0042703E">
            <w:r>
              <w:t>Melissa Robinson,</w:t>
            </w:r>
          </w:p>
          <w:p w14:paraId="5564EC34" w14:textId="77777777" w:rsidR="0042703E" w:rsidRDefault="0042703E" w:rsidP="0042703E">
            <w:r>
              <w:t>School Psychology</w:t>
            </w:r>
          </w:p>
          <w:p w14:paraId="359E9B52" w14:textId="77777777" w:rsidR="0042703E" w:rsidRDefault="0042703E" w:rsidP="0042703E"/>
          <w:p w14:paraId="0358B438" w14:textId="609D30A7" w:rsidR="0042703E" w:rsidRDefault="0042703E" w:rsidP="0042703E">
            <w:r>
              <w:t>Jennifer Ayers,</w:t>
            </w:r>
          </w:p>
          <w:p w14:paraId="68463E99" w14:textId="09607347" w:rsidR="003B2F7B" w:rsidRDefault="0042703E" w:rsidP="00434E1F">
            <w:r>
              <w:t>School Psychology</w:t>
            </w:r>
          </w:p>
        </w:tc>
      </w:tr>
    </w:tbl>
    <w:p w14:paraId="0A985987" w14:textId="11584C67" w:rsidR="00B95046" w:rsidRPr="0040644D" w:rsidRDefault="00B95046" w:rsidP="007F33F4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71"/>
        <w:gridCol w:w="2416"/>
        <w:gridCol w:w="2404"/>
      </w:tblGrid>
      <w:tr w:rsidR="00DC5863" w14:paraId="4108490C" w14:textId="77777777" w:rsidTr="007F33F4">
        <w:tc>
          <w:tcPr>
            <w:tcW w:w="2448" w:type="dxa"/>
          </w:tcPr>
          <w:p w14:paraId="63BA727B" w14:textId="2BA444CF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02C6D3B8" w14:textId="3FCCE197" w:rsidR="00DC5863" w:rsidRDefault="00C148A2" w:rsidP="007F33F4">
            <w:r>
              <w:t>2011</w:t>
            </w:r>
          </w:p>
        </w:tc>
        <w:tc>
          <w:tcPr>
            <w:tcW w:w="2448" w:type="dxa"/>
          </w:tcPr>
          <w:p w14:paraId="20B4F710" w14:textId="759EC822" w:rsidR="00DC5863" w:rsidRDefault="00C148A2" w:rsidP="007F33F4">
            <w:r>
              <w:t>Exit Oral Exam Committee</w:t>
            </w:r>
          </w:p>
        </w:tc>
        <w:tc>
          <w:tcPr>
            <w:tcW w:w="2448" w:type="dxa"/>
          </w:tcPr>
          <w:p w14:paraId="5640AF77" w14:textId="77777777" w:rsidR="00DC5863" w:rsidRDefault="00C148A2" w:rsidP="007F33F4">
            <w:r>
              <w:t>Michael Browne, School Psychology</w:t>
            </w:r>
          </w:p>
          <w:p w14:paraId="5976E3A6" w14:textId="337740DF" w:rsidR="00B95046" w:rsidRDefault="00B95046" w:rsidP="007F33F4"/>
        </w:tc>
      </w:tr>
      <w:tr w:rsidR="00DC5863" w14:paraId="199BFF6A" w14:textId="77777777" w:rsidTr="007F33F4">
        <w:tc>
          <w:tcPr>
            <w:tcW w:w="2448" w:type="dxa"/>
          </w:tcPr>
          <w:p w14:paraId="75E720DB" w14:textId="57F07990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3EE4670C" w14:textId="229EF02C" w:rsidR="00DC5863" w:rsidRDefault="00C148A2" w:rsidP="007F33F4">
            <w:r>
              <w:t>2011</w:t>
            </w:r>
          </w:p>
        </w:tc>
        <w:tc>
          <w:tcPr>
            <w:tcW w:w="2448" w:type="dxa"/>
          </w:tcPr>
          <w:p w14:paraId="5B520A01" w14:textId="16E8BFC2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00C9BC12" w14:textId="77777777" w:rsidR="00DC5863" w:rsidRDefault="00C148A2" w:rsidP="007F33F4">
            <w:r>
              <w:t>Emmanuel Villareal, School Psychology</w:t>
            </w:r>
          </w:p>
          <w:p w14:paraId="7556AF9D" w14:textId="09BF2A59" w:rsidR="00B95046" w:rsidRDefault="00B95046" w:rsidP="007F33F4"/>
        </w:tc>
      </w:tr>
      <w:tr w:rsidR="00DC5863" w14:paraId="503A5257" w14:textId="77777777" w:rsidTr="007F33F4">
        <w:tc>
          <w:tcPr>
            <w:tcW w:w="2448" w:type="dxa"/>
          </w:tcPr>
          <w:p w14:paraId="10A25635" w14:textId="3F746447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3ED1FAC8" w14:textId="46707F0E" w:rsidR="00DC5863" w:rsidRDefault="00C148A2" w:rsidP="007F33F4">
            <w:r>
              <w:t>2010</w:t>
            </w:r>
          </w:p>
        </w:tc>
        <w:tc>
          <w:tcPr>
            <w:tcW w:w="2448" w:type="dxa"/>
          </w:tcPr>
          <w:p w14:paraId="188EA818" w14:textId="5A8762DE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5D542985" w14:textId="77777777" w:rsidR="00DC5863" w:rsidRDefault="00C148A2" w:rsidP="007F33F4">
            <w:r>
              <w:t>Jordan Morgan, School Psychology</w:t>
            </w:r>
          </w:p>
          <w:p w14:paraId="33D3679A" w14:textId="2540F316" w:rsidR="00B95046" w:rsidRDefault="00B95046" w:rsidP="007F33F4"/>
        </w:tc>
      </w:tr>
      <w:tr w:rsidR="00DC5863" w14:paraId="0BD74936" w14:textId="77777777" w:rsidTr="007F33F4">
        <w:tc>
          <w:tcPr>
            <w:tcW w:w="2448" w:type="dxa"/>
          </w:tcPr>
          <w:p w14:paraId="6875B3D0" w14:textId="28E67EEC" w:rsidR="00DC5863" w:rsidRDefault="00DC5863" w:rsidP="007F33F4">
            <w:r>
              <w:t>Chair</w:t>
            </w:r>
          </w:p>
        </w:tc>
        <w:tc>
          <w:tcPr>
            <w:tcW w:w="2448" w:type="dxa"/>
          </w:tcPr>
          <w:p w14:paraId="06801519" w14:textId="64C72954" w:rsidR="00DC5863" w:rsidRDefault="00C148A2" w:rsidP="007F33F4">
            <w:r>
              <w:t>2010</w:t>
            </w:r>
          </w:p>
        </w:tc>
        <w:tc>
          <w:tcPr>
            <w:tcW w:w="2448" w:type="dxa"/>
          </w:tcPr>
          <w:p w14:paraId="7AB60E16" w14:textId="7FA49248" w:rsidR="00DC5863" w:rsidRDefault="00DC5863" w:rsidP="007F33F4">
            <w:r>
              <w:t>Comprehensive Exam Board</w:t>
            </w:r>
          </w:p>
        </w:tc>
        <w:tc>
          <w:tcPr>
            <w:tcW w:w="2448" w:type="dxa"/>
          </w:tcPr>
          <w:p w14:paraId="3E6C570B" w14:textId="77777777" w:rsidR="00DC5863" w:rsidRDefault="00B95046" w:rsidP="007F33F4">
            <w:r>
              <w:t xml:space="preserve">Jaclyn </w:t>
            </w:r>
            <w:proofErr w:type="spellStart"/>
            <w:r>
              <w:t>Pardue</w:t>
            </w:r>
            <w:proofErr w:type="spellEnd"/>
            <w:r>
              <w:t>, International Studies</w:t>
            </w:r>
          </w:p>
          <w:p w14:paraId="35475010" w14:textId="02F3A422" w:rsidR="00B95046" w:rsidRDefault="00B95046" w:rsidP="007F33F4"/>
        </w:tc>
      </w:tr>
      <w:tr w:rsidR="00DC5863" w14:paraId="2A56DCA8" w14:textId="77777777" w:rsidTr="007F33F4">
        <w:tc>
          <w:tcPr>
            <w:tcW w:w="2448" w:type="dxa"/>
          </w:tcPr>
          <w:p w14:paraId="5D205676" w14:textId="6F37BEE6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3CA1CF66" w14:textId="47897546" w:rsidR="00DC5863" w:rsidRDefault="00C148A2" w:rsidP="007F33F4">
            <w:r>
              <w:t>2010</w:t>
            </w:r>
          </w:p>
        </w:tc>
        <w:tc>
          <w:tcPr>
            <w:tcW w:w="2448" w:type="dxa"/>
          </w:tcPr>
          <w:p w14:paraId="269E506D" w14:textId="678CD16F" w:rsidR="00DC5863" w:rsidRDefault="00DC5863" w:rsidP="007F33F4">
            <w:r>
              <w:t>Comprehensive Exam Board</w:t>
            </w:r>
          </w:p>
        </w:tc>
        <w:tc>
          <w:tcPr>
            <w:tcW w:w="2448" w:type="dxa"/>
          </w:tcPr>
          <w:p w14:paraId="71FAD28D" w14:textId="77777777" w:rsidR="00DC5863" w:rsidRDefault="00B95046" w:rsidP="007F33F4">
            <w:r>
              <w:t xml:space="preserve">Amy </w:t>
            </w:r>
            <w:proofErr w:type="spellStart"/>
            <w:r>
              <w:t>Esdorn</w:t>
            </w:r>
            <w:proofErr w:type="spellEnd"/>
            <w:r>
              <w:t>, History Department</w:t>
            </w:r>
          </w:p>
          <w:p w14:paraId="22802D4E" w14:textId="4E332B22" w:rsidR="00B95046" w:rsidRDefault="00B95046" w:rsidP="007F33F4"/>
        </w:tc>
      </w:tr>
      <w:tr w:rsidR="00DC5863" w14:paraId="197694CF" w14:textId="77777777" w:rsidTr="007F33F4">
        <w:tc>
          <w:tcPr>
            <w:tcW w:w="2448" w:type="dxa"/>
          </w:tcPr>
          <w:p w14:paraId="615BF245" w14:textId="48A365DB" w:rsidR="00DC5863" w:rsidRDefault="00DC5863" w:rsidP="007F33F4">
            <w:r>
              <w:lastRenderedPageBreak/>
              <w:t>Member</w:t>
            </w:r>
          </w:p>
        </w:tc>
        <w:tc>
          <w:tcPr>
            <w:tcW w:w="2448" w:type="dxa"/>
          </w:tcPr>
          <w:p w14:paraId="1F6A27B8" w14:textId="7F64DEA2" w:rsidR="00DC5863" w:rsidRDefault="00C148A2" w:rsidP="007F33F4">
            <w:r>
              <w:t>2009</w:t>
            </w:r>
          </w:p>
        </w:tc>
        <w:tc>
          <w:tcPr>
            <w:tcW w:w="2448" w:type="dxa"/>
          </w:tcPr>
          <w:p w14:paraId="468291D7" w14:textId="4CFE33AF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2B9799FA" w14:textId="77777777" w:rsidR="00DC5863" w:rsidRDefault="00B95046" w:rsidP="007F33F4">
            <w:r>
              <w:t xml:space="preserve">Colleen </w:t>
            </w:r>
            <w:proofErr w:type="spellStart"/>
            <w:r>
              <w:t>Bertirotti</w:t>
            </w:r>
            <w:proofErr w:type="spellEnd"/>
            <w:r>
              <w:t xml:space="preserve">, School Psychology </w:t>
            </w:r>
          </w:p>
          <w:p w14:paraId="1A21B056" w14:textId="6AA0EC74" w:rsidR="00B95046" w:rsidRDefault="00B95046" w:rsidP="007F33F4"/>
        </w:tc>
      </w:tr>
      <w:tr w:rsidR="00DC5863" w14:paraId="5D783985" w14:textId="77777777" w:rsidTr="007F33F4">
        <w:tc>
          <w:tcPr>
            <w:tcW w:w="2448" w:type="dxa"/>
          </w:tcPr>
          <w:p w14:paraId="75377A33" w14:textId="3F875667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6C57EEC9" w14:textId="5BBDF5BF" w:rsidR="00DC5863" w:rsidRDefault="00C148A2" w:rsidP="007F33F4">
            <w:r>
              <w:t>2009</w:t>
            </w:r>
          </w:p>
        </w:tc>
        <w:tc>
          <w:tcPr>
            <w:tcW w:w="2448" w:type="dxa"/>
          </w:tcPr>
          <w:p w14:paraId="04708365" w14:textId="4F11AB46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467FB034" w14:textId="77777777" w:rsidR="00DC5863" w:rsidRDefault="00B95046" w:rsidP="007F33F4">
            <w:r>
              <w:t>Matthew Acosta, School Psychology</w:t>
            </w:r>
          </w:p>
          <w:p w14:paraId="6B6D5C3B" w14:textId="262197E7" w:rsidR="00B95046" w:rsidRDefault="00B95046" w:rsidP="007F33F4"/>
        </w:tc>
      </w:tr>
      <w:tr w:rsidR="00DC5863" w14:paraId="653B158A" w14:textId="77777777" w:rsidTr="007F33F4">
        <w:tc>
          <w:tcPr>
            <w:tcW w:w="2448" w:type="dxa"/>
          </w:tcPr>
          <w:p w14:paraId="68438758" w14:textId="460A9113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01AC279E" w14:textId="218974D5" w:rsidR="00DC5863" w:rsidRDefault="00C148A2" w:rsidP="007F33F4">
            <w:r>
              <w:t>2009</w:t>
            </w:r>
          </w:p>
        </w:tc>
        <w:tc>
          <w:tcPr>
            <w:tcW w:w="2448" w:type="dxa"/>
          </w:tcPr>
          <w:p w14:paraId="44789A69" w14:textId="73E46914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5D05E71A" w14:textId="77777777" w:rsidR="00DC5863" w:rsidRDefault="00B95046" w:rsidP="007F33F4">
            <w:r>
              <w:t xml:space="preserve">Nicole </w:t>
            </w:r>
            <w:proofErr w:type="spellStart"/>
            <w:r>
              <w:t>Kozeneski</w:t>
            </w:r>
            <w:proofErr w:type="spellEnd"/>
            <w:r>
              <w:t>, School Psychology</w:t>
            </w:r>
          </w:p>
          <w:p w14:paraId="61C888F5" w14:textId="5A1668F8" w:rsidR="00B95046" w:rsidRDefault="00B95046" w:rsidP="007F33F4"/>
        </w:tc>
      </w:tr>
      <w:tr w:rsidR="00DC5863" w14:paraId="2F810E24" w14:textId="77777777" w:rsidTr="007F33F4">
        <w:tc>
          <w:tcPr>
            <w:tcW w:w="2448" w:type="dxa"/>
          </w:tcPr>
          <w:p w14:paraId="26B6369C" w14:textId="1E6C4FB6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3759D298" w14:textId="3153DE0E" w:rsidR="00DC5863" w:rsidRDefault="00C148A2" w:rsidP="007F33F4">
            <w:r>
              <w:t>2008</w:t>
            </w:r>
          </w:p>
        </w:tc>
        <w:tc>
          <w:tcPr>
            <w:tcW w:w="2448" w:type="dxa"/>
          </w:tcPr>
          <w:p w14:paraId="0BF0D57B" w14:textId="1CA01D81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577C779F" w14:textId="77777777" w:rsidR="00DC5863" w:rsidRDefault="00B95046" w:rsidP="007F33F4">
            <w:r>
              <w:t>Nick Amaro, School Psychology</w:t>
            </w:r>
          </w:p>
          <w:p w14:paraId="313A955E" w14:textId="43A640D8" w:rsidR="00B95046" w:rsidRDefault="00B95046" w:rsidP="007F33F4"/>
        </w:tc>
      </w:tr>
      <w:tr w:rsidR="00DC5863" w14:paraId="2A1A8CDC" w14:textId="77777777" w:rsidTr="007F33F4">
        <w:tc>
          <w:tcPr>
            <w:tcW w:w="2448" w:type="dxa"/>
          </w:tcPr>
          <w:p w14:paraId="05085080" w14:textId="3C3AA95F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2B04F4AD" w14:textId="797A8E48" w:rsidR="00DC5863" w:rsidRDefault="00C148A2" w:rsidP="007F33F4">
            <w:r>
              <w:t>2008</w:t>
            </w:r>
          </w:p>
        </w:tc>
        <w:tc>
          <w:tcPr>
            <w:tcW w:w="2448" w:type="dxa"/>
          </w:tcPr>
          <w:p w14:paraId="782B50D5" w14:textId="45988D71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52359291" w14:textId="77777777" w:rsidR="00B95046" w:rsidRDefault="00B95046" w:rsidP="007F33F4">
            <w:pPr>
              <w:tabs>
                <w:tab w:val="left" w:pos="1440"/>
                <w:tab w:val="left" w:pos="7200"/>
              </w:tabs>
            </w:pPr>
            <w:r>
              <w:t xml:space="preserve">Nick </w:t>
            </w:r>
            <w:proofErr w:type="spellStart"/>
            <w:r>
              <w:t>Theodosis</w:t>
            </w:r>
            <w:proofErr w:type="spellEnd"/>
            <w:r>
              <w:t>, School Psychology</w:t>
            </w:r>
          </w:p>
          <w:p w14:paraId="30C9003A" w14:textId="7B13B99A" w:rsidR="00DC5863" w:rsidRDefault="00DC5863" w:rsidP="007F33F4"/>
        </w:tc>
      </w:tr>
      <w:tr w:rsidR="00DC5863" w14:paraId="43B27647" w14:textId="77777777" w:rsidTr="007F33F4">
        <w:tc>
          <w:tcPr>
            <w:tcW w:w="2448" w:type="dxa"/>
          </w:tcPr>
          <w:p w14:paraId="579A9AF4" w14:textId="31807A74" w:rsidR="00DC5863" w:rsidRDefault="00DC5863" w:rsidP="007F33F4">
            <w:r>
              <w:t>Member</w:t>
            </w:r>
          </w:p>
        </w:tc>
        <w:tc>
          <w:tcPr>
            <w:tcW w:w="2448" w:type="dxa"/>
          </w:tcPr>
          <w:p w14:paraId="613763F9" w14:textId="1C442ECB" w:rsidR="00DC5863" w:rsidRDefault="007F33F4" w:rsidP="007F33F4">
            <w:r>
              <w:t>2</w:t>
            </w:r>
            <w:r w:rsidR="00C148A2">
              <w:t>008</w:t>
            </w:r>
          </w:p>
        </w:tc>
        <w:tc>
          <w:tcPr>
            <w:tcW w:w="2448" w:type="dxa"/>
          </w:tcPr>
          <w:p w14:paraId="25031F6D" w14:textId="08770F02" w:rsidR="00DC5863" w:rsidRDefault="00DC5863" w:rsidP="007F33F4">
            <w:r>
              <w:t>Exit Oral Exam Committee</w:t>
            </w:r>
          </w:p>
        </w:tc>
        <w:tc>
          <w:tcPr>
            <w:tcW w:w="2448" w:type="dxa"/>
          </w:tcPr>
          <w:p w14:paraId="03D95585" w14:textId="41ABA1A1" w:rsidR="00DC5863" w:rsidRDefault="00B95046" w:rsidP="007F33F4">
            <w:r>
              <w:t>Elizabeth Alderson, International Studies</w:t>
            </w:r>
          </w:p>
        </w:tc>
      </w:tr>
    </w:tbl>
    <w:p w14:paraId="7F0728E6" w14:textId="3CA64CBA" w:rsidR="006215FD" w:rsidRDefault="006215FD" w:rsidP="006215FD">
      <w:r>
        <w:tab/>
      </w:r>
      <w:r>
        <w:tab/>
      </w:r>
      <w:r>
        <w:tab/>
      </w:r>
      <w:r>
        <w:tab/>
      </w:r>
    </w:p>
    <w:p w14:paraId="1A55CF12" w14:textId="57370908" w:rsidR="00D32557" w:rsidRPr="00B95046" w:rsidRDefault="00D32557" w:rsidP="00B95046">
      <w:pPr>
        <w:tabs>
          <w:tab w:val="left" w:pos="1080"/>
        </w:tabs>
      </w:pPr>
      <w:r w:rsidRPr="00F7619D">
        <w:rPr>
          <w:b/>
        </w:rPr>
        <w:t>Courses Prepared and Curriculum Development</w:t>
      </w:r>
    </w:p>
    <w:p w14:paraId="004983EC" w14:textId="77777777" w:rsidR="00F41FC2" w:rsidRDefault="00C171FC">
      <w:pPr>
        <w:ind w:right="-810"/>
      </w:pPr>
      <w:r>
        <w:tab/>
      </w:r>
    </w:p>
    <w:p w14:paraId="2E159B67" w14:textId="7EAFC163" w:rsidR="00F41A4A" w:rsidRDefault="009827DF" w:rsidP="004B2A4B">
      <w:pPr>
        <w:ind w:left="720" w:right="-810"/>
      </w:pPr>
      <w:r>
        <w:t xml:space="preserve">HON </w:t>
      </w:r>
      <w:r w:rsidR="004B2A4B">
        <w:t>3398D</w:t>
      </w:r>
      <w:r>
        <w:tab/>
      </w:r>
      <w:r w:rsidR="00F41A4A">
        <w:t>Honors Course:  The Politics of Language</w:t>
      </w:r>
      <w:r>
        <w:t xml:space="preserve"> in Schools and Society</w:t>
      </w:r>
    </w:p>
    <w:p w14:paraId="68F5ADFE" w14:textId="172F4862" w:rsidR="00D32557" w:rsidRDefault="00D1411D" w:rsidP="00D813C7">
      <w:pPr>
        <w:ind w:right="-810" w:firstLine="720"/>
      </w:pPr>
      <w:r>
        <w:t>BILG</w:t>
      </w:r>
      <w:r w:rsidR="00C171FC">
        <w:t xml:space="preserve"> 5388    </w:t>
      </w:r>
      <w:r w:rsidR="004B2A4B">
        <w:tab/>
      </w:r>
      <w:r w:rsidR="00C171FC">
        <w:t>The Politics of Language</w:t>
      </w:r>
    </w:p>
    <w:p w14:paraId="3420DBEA" w14:textId="379AFE08" w:rsidR="00D32557" w:rsidRPr="00D00506" w:rsidRDefault="008417A6" w:rsidP="005C1907">
      <w:pPr>
        <w:ind w:left="720" w:right="-810"/>
      </w:pPr>
      <w:r w:rsidRPr="00087213">
        <w:rPr>
          <w:rFonts w:ascii="Times New Roman" w:hAnsi="Times New Roman"/>
        </w:rPr>
        <w:t>DE 7304</w:t>
      </w:r>
      <w:r w:rsidR="00C171FC">
        <w:rPr>
          <w:rFonts w:ascii="Times New Roman" w:hAnsi="Times New Roman"/>
        </w:rPr>
        <w:t xml:space="preserve">  </w:t>
      </w:r>
      <w:r w:rsidRPr="00087213">
        <w:rPr>
          <w:rFonts w:ascii="Times New Roman" w:hAnsi="Times New Roman"/>
        </w:rPr>
        <w:t xml:space="preserve"> </w:t>
      </w:r>
      <w:r w:rsidR="004B2A4B">
        <w:rPr>
          <w:rFonts w:ascii="Times New Roman" w:hAnsi="Times New Roman"/>
        </w:rPr>
        <w:tab/>
      </w:r>
      <w:r w:rsidRPr="00087213">
        <w:rPr>
          <w:rFonts w:ascii="Times New Roman" w:hAnsi="Times New Roman"/>
        </w:rPr>
        <w:t>Multicultural Education in a P-16 Context</w:t>
      </w:r>
    </w:p>
    <w:p w14:paraId="6BA17666" w14:textId="5010578A" w:rsidR="008417A6" w:rsidRDefault="00C171FC" w:rsidP="005C1907">
      <w:pPr>
        <w:ind w:left="720" w:right="-810"/>
      </w:pPr>
      <w:r>
        <w:t xml:space="preserve">DE 7301  </w:t>
      </w:r>
      <w:r w:rsidR="008417A6">
        <w:t xml:space="preserve"> </w:t>
      </w:r>
      <w:r w:rsidR="004B2A4B">
        <w:tab/>
      </w:r>
      <w:r w:rsidR="008417A6">
        <w:t>Understanding</w:t>
      </w:r>
      <w:r w:rsidR="008417A6" w:rsidRPr="00D00506">
        <w:t xml:space="preserve"> </w:t>
      </w:r>
      <w:r w:rsidR="00D32557" w:rsidRPr="00D00506">
        <w:t>Developmental Learner</w:t>
      </w:r>
      <w:r w:rsidR="00942F08">
        <w:t>s</w:t>
      </w:r>
      <w:r w:rsidR="00D32557" w:rsidRPr="00D00506">
        <w:t xml:space="preserve"> in a Diverse Society</w:t>
      </w:r>
    </w:p>
    <w:p w14:paraId="2C481174" w14:textId="77777777" w:rsidR="00D32557" w:rsidRPr="00CF238B" w:rsidRDefault="00D32557">
      <w:pPr>
        <w:ind w:right="-810"/>
      </w:pPr>
    </w:p>
    <w:p w14:paraId="63D26648" w14:textId="77777777" w:rsidR="00D32557" w:rsidRPr="00CF238B" w:rsidRDefault="00D32557">
      <w:pPr>
        <w:ind w:right="-810"/>
        <w:rPr>
          <w:b/>
        </w:rPr>
      </w:pPr>
      <w:r w:rsidRPr="00CF238B">
        <w:rPr>
          <w:b/>
        </w:rPr>
        <w:t>III.</w:t>
      </w:r>
      <w:r w:rsidR="008417A6">
        <w:rPr>
          <w:b/>
        </w:rPr>
        <w:t xml:space="preserve"> </w:t>
      </w:r>
      <w:r w:rsidRPr="00CF238B">
        <w:rPr>
          <w:b/>
        </w:rPr>
        <w:t>SCHOLARLY/CREATIVE</w:t>
      </w:r>
    </w:p>
    <w:p w14:paraId="19AABB84" w14:textId="77777777" w:rsidR="00D32557" w:rsidRPr="00CF238B" w:rsidRDefault="00D32557">
      <w:pPr>
        <w:ind w:right="-810"/>
        <w:rPr>
          <w:b/>
        </w:rPr>
      </w:pPr>
    </w:p>
    <w:p w14:paraId="45E864E2" w14:textId="77777777" w:rsidR="00D32557" w:rsidRPr="004A04CD" w:rsidRDefault="00D32557">
      <w:pPr>
        <w:ind w:right="-810"/>
        <w:rPr>
          <w:b/>
        </w:rPr>
      </w:pPr>
      <w:r w:rsidRPr="004A04CD">
        <w:rPr>
          <w:b/>
        </w:rPr>
        <w:t>Works in Print</w:t>
      </w:r>
    </w:p>
    <w:p w14:paraId="5C7500CF" w14:textId="77777777" w:rsidR="00CB2FB3" w:rsidRDefault="00CB2FB3" w:rsidP="00D32557">
      <w:pPr>
        <w:ind w:right="-810"/>
        <w:rPr>
          <w:b/>
        </w:rPr>
      </w:pPr>
    </w:p>
    <w:p w14:paraId="235BEB03" w14:textId="0F2A1504" w:rsidR="00AF13C4" w:rsidRDefault="00CB2FB3" w:rsidP="00D32557">
      <w:pPr>
        <w:ind w:right="-810"/>
        <w:rPr>
          <w:b/>
        </w:rPr>
      </w:pPr>
      <w:r>
        <w:rPr>
          <w:b/>
        </w:rPr>
        <w:t>Books</w:t>
      </w:r>
    </w:p>
    <w:p w14:paraId="03F2DB84" w14:textId="77777777" w:rsidR="003136DF" w:rsidRDefault="003136DF" w:rsidP="00CB2FB3">
      <w:pPr>
        <w:ind w:left="720" w:right="-810"/>
        <w:rPr>
          <w:b/>
        </w:rPr>
      </w:pPr>
    </w:p>
    <w:p w14:paraId="6257DA86" w14:textId="17EF92DD" w:rsidR="00632DAA" w:rsidRDefault="00CB2FB3" w:rsidP="00632DAA">
      <w:pPr>
        <w:ind w:left="720" w:right="-810"/>
        <w:rPr>
          <w:i/>
        </w:rPr>
      </w:pPr>
      <w:r w:rsidRPr="00CA647F">
        <w:rPr>
          <w:b/>
        </w:rPr>
        <w:t>Pimentel</w:t>
      </w:r>
      <w:r w:rsidR="00CA647F">
        <w:t>,</w:t>
      </w:r>
      <w:r w:rsidR="00CA647F" w:rsidRPr="003D0879">
        <w:t xml:space="preserve"> C</w:t>
      </w:r>
      <w:r w:rsidR="00CA647F">
        <w:t>. (2017</w:t>
      </w:r>
      <w:r>
        <w:t xml:space="preserve">). </w:t>
      </w:r>
      <w:r>
        <w:rPr>
          <w:i/>
        </w:rPr>
        <w:t>The (</w:t>
      </w:r>
      <w:proofErr w:type="spellStart"/>
      <w:r>
        <w:rPr>
          <w:i/>
        </w:rPr>
        <w:t>im</w:t>
      </w:r>
      <w:proofErr w:type="spellEnd"/>
      <w:r>
        <w:rPr>
          <w:i/>
        </w:rPr>
        <w:t>)possible multicultural teacher: A critical approach to</w:t>
      </w:r>
      <w:r w:rsidR="00632DAA">
        <w:rPr>
          <w:i/>
        </w:rPr>
        <w:t xml:space="preserve"> </w:t>
      </w:r>
    </w:p>
    <w:p w14:paraId="6BDEC14A" w14:textId="56BEB3C6" w:rsidR="00CB2FB3" w:rsidRPr="00164FD8" w:rsidRDefault="003D0879" w:rsidP="00632DAA">
      <w:pPr>
        <w:ind w:left="720" w:right="-810" w:firstLine="720"/>
        <w:rPr>
          <w:i/>
        </w:rPr>
      </w:pPr>
      <w:r>
        <w:rPr>
          <w:i/>
        </w:rPr>
        <w:t>understanding W</w:t>
      </w:r>
      <w:r w:rsidR="00CB2FB3">
        <w:rPr>
          <w:i/>
        </w:rPr>
        <w:t>hite teachers’ multicultural work.</w:t>
      </w:r>
      <w:r w:rsidR="00632DAA">
        <w:rPr>
          <w:i/>
        </w:rPr>
        <w:t xml:space="preserve"> </w:t>
      </w:r>
      <w:r w:rsidR="00CB2FB3">
        <w:t>Sense</w:t>
      </w:r>
      <w:r w:rsidR="00632DAA">
        <w:t xml:space="preserve"> </w:t>
      </w:r>
      <w:r w:rsidR="00CB2FB3">
        <w:t>Publishers.</w:t>
      </w:r>
    </w:p>
    <w:p w14:paraId="718B7C3D" w14:textId="77777777" w:rsidR="00CB2FB3" w:rsidRDefault="00CB2FB3" w:rsidP="00D32557">
      <w:pPr>
        <w:ind w:right="-810"/>
        <w:rPr>
          <w:b/>
        </w:rPr>
      </w:pPr>
    </w:p>
    <w:p w14:paraId="3AD9E790" w14:textId="7D6802EB" w:rsidR="00A97628" w:rsidRDefault="00A97628" w:rsidP="00D32557">
      <w:pPr>
        <w:ind w:right="-810"/>
        <w:rPr>
          <w:b/>
        </w:rPr>
      </w:pPr>
      <w:r>
        <w:rPr>
          <w:b/>
        </w:rPr>
        <w:t>Edited Books</w:t>
      </w:r>
    </w:p>
    <w:p w14:paraId="3DEE8F0E" w14:textId="77777777" w:rsidR="003136DF" w:rsidRDefault="003136DF" w:rsidP="00A97628">
      <w:pPr>
        <w:ind w:left="1440" w:hanging="720"/>
      </w:pPr>
    </w:p>
    <w:p w14:paraId="4DB40AFE" w14:textId="5AB4FC51" w:rsidR="00A97628" w:rsidRPr="00774537" w:rsidRDefault="00A97628" w:rsidP="00A97628">
      <w:pPr>
        <w:ind w:left="1440" w:hanging="720"/>
        <w:rPr>
          <w:i/>
        </w:rPr>
      </w:pPr>
      <w:r>
        <w:t>Garcia, C.</w:t>
      </w:r>
      <w:r w:rsidR="00D93BCF">
        <w:t xml:space="preserve"> O.</w:t>
      </w:r>
      <w:r>
        <w:t>, Young, V.</w:t>
      </w:r>
      <w:r w:rsidR="00340334">
        <w:t xml:space="preserve"> </w:t>
      </w:r>
      <w:r>
        <w:t xml:space="preserve">A., &amp; </w:t>
      </w:r>
      <w:r w:rsidRPr="00CA647F">
        <w:rPr>
          <w:b/>
        </w:rPr>
        <w:t>Pimentel</w:t>
      </w:r>
      <w:r w:rsidRPr="00CA647F">
        <w:t>,</w:t>
      </w:r>
      <w:r w:rsidRPr="00F96F2D">
        <w:t xml:space="preserve"> C.</w:t>
      </w:r>
      <w:r>
        <w:rPr>
          <w:b/>
        </w:rPr>
        <w:t xml:space="preserve"> </w:t>
      </w:r>
      <w:r w:rsidRPr="00834146">
        <w:t>(Eds.).</w:t>
      </w:r>
      <w:r w:rsidRPr="00A97628">
        <w:t xml:space="preserve"> (2014). </w:t>
      </w:r>
      <w:r>
        <w:rPr>
          <w:i/>
        </w:rPr>
        <w:t>From Uncle Tom’s Cabin to The Help: Critical perspectives o</w:t>
      </w:r>
      <w:r w:rsidR="006B6EBC">
        <w:rPr>
          <w:i/>
        </w:rPr>
        <w:t>n White-authored narratives of B</w:t>
      </w:r>
      <w:r>
        <w:rPr>
          <w:i/>
        </w:rPr>
        <w:t>lack life</w:t>
      </w:r>
      <w:r>
        <w:t>. Palgrave Macmillan.</w:t>
      </w:r>
    </w:p>
    <w:p w14:paraId="5495443F" w14:textId="77777777" w:rsidR="00A97628" w:rsidRDefault="00A97628" w:rsidP="00D32557">
      <w:pPr>
        <w:ind w:right="-810"/>
        <w:rPr>
          <w:b/>
        </w:rPr>
      </w:pPr>
    </w:p>
    <w:p w14:paraId="7D9AB754" w14:textId="06DA4E9D" w:rsidR="00D32557" w:rsidRPr="004A04CD" w:rsidRDefault="00D32557" w:rsidP="00D32557">
      <w:pPr>
        <w:ind w:right="-810"/>
        <w:rPr>
          <w:b/>
        </w:rPr>
      </w:pPr>
      <w:r w:rsidRPr="004A04CD">
        <w:rPr>
          <w:b/>
        </w:rPr>
        <w:t>Chapters in Books</w:t>
      </w:r>
    </w:p>
    <w:p w14:paraId="57E46AB2" w14:textId="77777777" w:rsidR="00A618E2" w:rsidRDefault="00A618E2" w:rsidP="00A618E2">
      <w:pPr>
        <w:ind w:right="-810"/>
        <w:rPr>
          <w:b/>
        </w:rPr>
      </w:pPr>
    </w:p>
    <w:p w14:paraId="126F8CA9" w14:textId="58F6309E" w:rsidR="00774537" w:rsidRDefault="004E1C40" w:rsidP="004E1C40">
      <w:pPr>
        <w:ind w:right="-810"/>
      </w:pPr>
      <w:r>
        <w:rPr>
          <w:b/>
        </w:rPr>
        <w:tab/>
      </w:r>
      <w:r w:rsidR="00626215">
        <w:rPr>
          <w:b/>
        </w:rPr>
        <w:t>Pimentel</w:t>
      </w:r>
      <w:r w:rsidR="00626215">
        <w:t>, C., O’Donnell, J.L., Lerma, Y., &amp; Charlesworth, C. (</w:t>
      </w:r>
      <w:r w:rsidR="00331DBB">
        <w:t>2022</w:t>
      </w:r>
      <w:r w:rsidR="00626215">
        <w:t xml:space="preserve">). What happened to the </w:t>
      </w:r>
    </w:p>
    <w:p w14:paraId="1E3B4018" w14:textId="497F8D80" w:rsidR="00331DBB" w:rsidRDefault="00626215" w:rsidP="00331DBB">
      <w:pPr>
        <w:ind w:left="720" w:right="-810" w:firstLine="720"/>
      </w:pPr>
      <w:r>
        <w:t xml:space="preserve">green book? The disappearing act of Black agency and other White framings in </w:t>
      </w:r>
      <w:r w:rsidRPr="00626215">
        <w:rPr>
          <w:i/>
        </w:rPr>
        <w:t xml:space="preserve">Green </w:t>
      </w:r>
      <w:r w:rsidR="00774537">
        <w:rPr>
          <w:i/>
        </w:rPr>
        <w:tab/>
      </w:r>
      <w:r w:rsidR="00774537">
        <w:rPr>
          <w:i/>
        </w:rPr>
        <w:tab/>
      </w:r>
      <w:r w:rsidRPr="00626215">
        <w:rPr>
          <w:i/>
        </w:rPr>
        <w:t>Book</w:t>
      </w:r>
      <w:r>
        <w:rPr>
          <w:i/>
        </w:rPr>
        <w:t xml:space="preserve">. </w:t>
      </w:r>
      <w:r>
        <w:t>In Turner, S.</w:t>
      </w:r>
      <w:r w:rsidR="00340334">
        <w:t xml:space="preserve"> </w:t>
      </w:r>
      <w:r>
        <w:t xml:space="preserve">E., </w:t>
      </w:r>
      <w:r w:rsidR="00111DD3">
        <w:t xml:space="preserve">&amp; </w:t>
      </w:r>
      <w:r>
        <w:t>Nilsen, S. (Eds.),</w:t>
      </w:r>
      <w:r w:rsidR="00331DBB">
        <w:rPr>
          <w:i/>
        </w:rPr>
        <w:t xml:space="preserve"> White Supremacy and the American Media</w:t>
      </w:r>
      <w:r w:rsidR="00774537">
        <w:rPr>
          <w:i/>
        </w:rPr>
        <w:t>.</w:t>
      </w:r>
      <w:r w:rsidR="00632DAA">
        <w:t xml:space="preserve"> </w:t>
      </w:r>
    </w:p>
    <w:p w14:paraId="7D6535A8" w14:textId="3D6447DC" w:rsidR="00626215" w:rsidRDefault="00774537" w:rsidP="00331DBB">
      <w:pPr>
        <w:ind w:left="720" w:right="-810" w:firstLine="720"/>
      </w:pPr>
      <w:r>
        <w:t>Routledge.</w:t>
      </w:r>
      <w:r w:rsidR="00331DBB">
        <w:t xml:space="preserve"> (Invited)</w:t>
      </w:r>
    </w:p>
    <w:p w14:paraId="2D316CDF" w14:textId="77777777" w:rsidR="00774537" w:rsidRDefault="00774537" w:rsidP="004E1C40">
      <w:pPr>
        <w:ind w:right="-810"/>
      </w:pPr>
    </w:p>
    <w:p w14:paraId="6D3F1C23" w14:textId="094BD7D1" w:rsidR="00774537" w:rsidRDefault="00774537" w:rsidP="00774537">
      <w:pPr>
        <w:ind w:left="1440" w:hanging="720"/>
      </w:pPr>
      <w:r>
        <w:t xml:space="preserve">Pimentel, Q., &amp; </w:t>
      </w:r>
      <w:r w:rsidRPr="00774537">
        <w:rPr>
          <w:b/>
        </w:rPr>
        <w:t>Pimentel, C.</w:t>
      </w:r>
      <w:r>
        <w:t xml:space="preserve"> (</w:t>
      </w:r>
      <w:r w:rsidR="003A7372">
        <w:t>2021</w:t>
      </w:r>
      <w:r>
        <w:t>). A critical reflection on college choice and Hispanic Serving Institution (HSI) status. In Will</w:t>
      </w:r>
      <w:r w:rsidR="005942C7">
        <w:t>iams, M., &amp; Pimentel, O. (Eds.),</w:t>
      </w:r>
      <w:r>
        <w:t xml:space="preserve">  </w:t>
      </w:r>
      <w:proofErr w:type="spellStart"/>
      <w:r>
        <w:rPr>
          <w:i/>
        </w:rPr>
        <w:t>Cuentos</w:t>
      </w:r>
      <w:proofErr w:type="spellEnd"/>
      <w:r>
        <w:rPr>
          <w:i/>
        </w:rPr>
        <w:t xml:space="preserve"> and Testimonies II: Students’ Voices, Inclusion, &amp; Anti-Racism. </w:t>
      </w:r>
      <w:r>
        <w:t>Texas State University.</w:t>
      </w:r>
      <w:r w:rsidR="00782959">
        <w:t xml:space="preserve"> Retrieved from</w:t>
      </w:r>
      <w:r w:rsidR="003A7372">
        <w:t xml:space="preserve"> </w:t>
      </w:r>
      <w:hyperlink r:id="rId8" w:history="1">
        <w:r w:rsidR="003A7372" w:rsidRPr="000637D4">
          <w:rPr>
            <w:rStyle w:val="Hyperlink"/>
          </w:rPr>
          <w:t>https://www.provost.txstate.edu/cuentos-and-testimonies/cuentos-and-testimonies/II.-student-voices.html</w:t>
        </w:r>
      </w:hyperlink>
    </w:p>
    <w:p w14:paraId="2C287DFD" w14:textId="77777777" w:rsidR="003A7372" w:rsidRDefault="003A7372" w:rsidP="00774537">
      <w:pPr>
        <w:ind w:left="1440" w:hanging="720"/>
      </w:pPr>
    </w:p>
    <w:p w14:paraId="184AE640" w14:textId="12F811D0" w:rsidR="004E1C40" w:rsidRDefault="004E1C40" w:rsidP="003A7372">
      <w:pPr>
        <w:ind w:right="-810" w:firstLine="720"/>
      </w:pPr>
      <w:r>
        <w:rPr>
          <w:b/>
        </w:rPr>
        <w:t>Pimentel</w:t>
      </w:r>
      <w:r>
        <w:t>, C. (</w:t>
      </w:r>
      <w:r w:rsidR="00C61088">
        <w:t>2019</w:t>
      </w:r>
      <w:r>
        <w:t xml:space="preserve">). Colorblind racism, the Trump effect, and </w:t>
      </w:r>
      <w:r>
        <w:rPr>
          <w:i/>
        </w:rPr>
        <w:t xml:space="preserve">The Blind Side. </w:t>
      </w:r>
      <w:r>
        <w:t xml:space="preserve">In </w:t>
      </w:r>
      <w:r w:rsidR="00C61088">
        <w:t>Turner</w:t>
      </w:r>
      <w:r>
        <w:t>, S.</w:t>
      </w:r>
      <w:r w:rsidR="00C61088">
        <w:t xml:space="preserve"> E.</w:t>
      </w:r>
      <w:r>
        <w:t xml:space="preserve">, </w:t>
      </w:r>
      <w:r>
        <w:tab/>
      </w:r>
    </w:p>
    <w:p w14:paraId="0C6FE218" w14:textId="3041BD62" w:rsidR="004E1C40" w:rsidRPr="00180FAB" w:rsidRDefault="004E1C40" w:rsidP="00C61088">
      <w:pPr>
        <w:ind w:left="1440" w:right="-810"/>
      </w:pPr>
      <w:r>
        <w:t xml:space="preserve">&amp; </w:t>
      </w:r>
      <w:r w:rsidR="00C61088">
        <w:t>Nilsen</w:t>
      </w:r>
      <w:r>
        <w:t>, S.</w:t>
      </w:r>
      <w:r w:rsidR="00626215">
        <w:t xml:space="preserve"> </w:t>
      </w:r>
      <w:r>
        <w:t xml:space="preserve">(Eds.), </w:t>
      </w:r>
      <w:r w:rsidR="00C61088">
        <w:rPr>
          <w:i/>
        </w:rPr>
        <w:t>The Myth of Colorblindness: Race and Ethnicity in American Cinema</w:t>
      </w:r>
      <w:r w:rsidR="00C15B0A">
        <w:rPr>
          <w:i/>
        </w:rPr>
        <w:t xml:space="preserve"> </w:t>
      </w:r>
      <w:r w:rsidR="00C15B0A">
        <w:t>(pp. 113-139)</w:t>
      </w:r>
      <w:r>
        <w:rPr>
          <w:i/>
        </w:rPr>
        <w:t>.</w:t>
      </w:r>
      <w:r w:rsidR="00632DAA">
        <w:rPr>
          <w:i/>
        </w:rPr>
        <w:t xml:space="preserve"> </w:t>
      </w:r>
      <w:r w:rsidR="00C61088">
        <w:t>Palgrave Macmillan.</w:t>
      </w:r>
      <w:r>
        <w:t xml:space="preserve"> (Invited)</w:t>
      </w:r>
    </w:p>
    <w:p w14:paraId="7AB29A49" w14:textId="77777777" w:rsidR="004E1C40" w:rsidRDefault="004E1C40" w:rsidP="00583753">
      <w:pPr>
        <w:ind w:left="1440" w:right="-810" w:hanging="720"/>
        <w:rPr>
          <w:b/>
        </w:rPr>
      </w:pPr>
    </w:p>
    <w:p w14:paraId="47692BAF" w14:textId="69779D86" w:rsidR="00112D25" w:rsidRDefault="00112D25" w:rsidP="00583753">
      <w:pPr>
        <w:ind w:left="1440" w:right="-810" w:hanging="720"/>
      </w:pPr>
      <w:r>
        <w:rPr>
          <w:b/>
        </w:rPr>
        <w:t xml:space="preserve">Pimentel, </w:t>
      </w:r>
      <w:r w:rsidRPr="00112D25">
        <w:t>C.</w:t>
      </w:r>
      <w:r>
        <w:rPr>
          <w:b/>
        </w:rPr>
        <w:t xml:space="preserve"> </w:t>
      </w:r>
      <w:r>
        <w:t>(</w:t>
      </w:r>
      <w:r w:rsidR="003946F0">
        <w:t>2019</w:t>
      </w:r>
      <w:r>
        <w:t>). I stress less and sleep more at a Hispanic serving institution. In Piment</w:t>
      </w:r>
      <w:r w:rsidR="005942C7">
        <w:t xml:space="preserve">el, O., &amp; Williams, M. (Eds.), </w:t>
      </w:r>
      <w:proofErr w:type="spellStart"/>
      <w:r>
        <w:rPr>
          <w:i/>
        </w:rPr>
        <w:t>Cuentos</w:t>
      </w:r>
      <w:proofErr w:type="spellEnd"/>
      <w:r>
        <w:rPr>
          <w:i/>
        </w:rPr>
        <w:t xml:space="preserve"> &amp; Testimonies: Diversity &amp; Inclusion at Texas State University. </w:t>
      </w:r>
      <w:r>
        <w:t>Texas State University.</w:t>
      </w:r>
      <w:r w:rsidR="00782959">
        <w:t xml:space="preserve"> Retrieved from</w:t>
      </w:r>
      <w:r>
        <w:t xml:space="preserve"> </w:t>
      </w:r>
      <w:hyperlink r:id="rId9" w:history="1">
        <w:r w:rsidR="00023DDA" w:rsidRPr="000637D4">
          <w:rPr>
            <w:rStyle w:val="Hyperlink"/>
          </w:rPr>
          <w:t>https://www.provost.txstate.edu/cuentos-and-testimonies</w:t>
        </w:r>
      </w:hyperlink>
    </w:p>
    <w:p w14:paraId="00674D18" w14:textId="77777777" w:rsidR="00782959" w:rsidRDefault="00782959" w:rsidP="00583753">
      <w:pPr>
        <w:ind w:left="1440" w:right="-810" w:hanging="720"/>
      </w:pPr>
    </w:p>
    <w:p w14:paraId="796E686D" w14:textId="5B0079B2" w:rsidR="000E2596" w:rsidRDefault="00583753" w:rsidP="000E2596">
      <w:pPr>
        <w:ind w:firstLine="720"/>
        <w:rPr>
          <w:szCs w:val="24"/>
        </w:rPr>
      </w:pPr>
      <w:r w:rsidRPr="000E2596">
        <w:rPr>
          <w:b/>
          <w:szCs w:val="24"/>
        </w:rPr>
        <w:t xml:space="preserve">Pimentel, </w:t>
      </w:r>
      <w:r w:rsidR="00112D25" w:rsidRPr="000E2596">
        <w:rPr>
          <w:szCs w:val="24"/>
        </w:rPr>
        <w:t>C.</w:t>
      </w:r>
      <w:r w:rsidRPr="000E2596">
        <w:rPr>
          <w:szCs w:val="24"/>
        </w:rPr>
        <w:t xml:space="preserve"> </w:t>
      </w:r>
      <w:r w:rsidR="004D4681" w:rsidRPr="000E2596">
        <w:rPr>
          <w:szCs w:val="24"/>
        </w:rPr>
        <w:t>(2018</w:t>
      </w:r>
      <w:r w:rsidRPr="000E2596">
        <w:rPr>
          <w:szCs w:val="24"/>
        </w:rPr>
        <w:t xml:space="preserve">). Miss American terrorist: A critical racial analysis of the crowning </w:t>
      </w:r>
    </w:p>
    <w:p w14:paraId="561186D4" w14:textId="660C5A20" w:rsidR="000E2596" w:rsidRDefault="00583753" w:rsidP="000E2596">
      <w:pPr>
        <w:ind w:left="1440"/>
        <w:rPr>
          <w:szCs w:val="24"/>
        </w:rPr>
      </w:pPr>
      <w:r w:rsidRPr="000E2596">
        <w:rPr>
          <w:szCs w:val="24"/>
        </w:rPr>
        <w:t xml:space="preserve">of Miss America. In Medina, C., &amp; Pimentel, O. (Eds.), </w:t>
      </w:r>
      <w:r w:rsidRPr="000E2596">
        <w:rPr>
          <w:i/>
          <w:szCs w:val="24"/>
        </w:rPr>
        <w:t>Racial Shorthand: Coded Discrimination Contested in Social Media</w:t>
      </w:r>
      <w:r w:rsidR="00BA433A">
        <w:rPr>
          <w:szCs w:val="24"/>
        </w:rPr>
        <w:t xml:space="preserve">. </w:t>
      </w:r>
      <w:r w:rsidR="00E726E8">
        <w:rPr>
          <w:szCs w:val="24"/>
        </w:rPr>
        <w:t>University Press of Colorado</w:t>
      </w:r>
      <w:r w:rsidRPr="000E2596">
        <w:rPr>
          <w:szCs w:val="24"/>
        </w:rPr>
        <w:t>.</w:t>
      </w:r>
      <w:r w:rsidR="000E2596" w:rsidRPr="000E2596">
        <w:rPr>
          <w:szCs w:val="24"/>
        </w:rPr>
        <w:t xml:space="preserve">  Retrieved from </w:t>
      </w:r>
      <w:hyperlink r:id="rId10" w:history="1">
        <w:r w:rsidR="00BA433A" w:rsidRPr="009F3787">
          <w:rPr>
            <w:rStyle w:val="Hyperlink"/>
            <w:szCs w:val="24"/>
          </w:rPr>
          <w:t>https://upcolorado.com/about-us/blog/item/3492-racial-shorthand</w:t>
        </w:r>
      </w:hyperlink>
    </w:p>
    <w:p w14:paraId="1960A4D4" w14:textId="77777777" w:rsidR="00BA433A" w:rsidRPr="000E2596" w:rsidRDefault="00BA433A" w:rsidP="000E2596">
      <w:pPr>
        <w:ind w:left="1440"/>
        <w:rPr>
          <w:rFonts w:eastAsia="Times New Roman"/>
          <w:szCs w:val="24"/>
        </w:rPr>
      </w:pPr>
    </w:p>
    <w:p w14:paraId="12FE7742" w14:textId="6BACFC32" w:rsidR="00A618E2" w:rsidRDefault="00A618E2" w:rsidP="00A618E2">
      <w:pPr>
        <w:ind w:left="1440" w:right="-810" w:hanging="720"/>
      </w:pPr>
      <w:r>
        <w:t xml:space="preserve">Pimentel, O., </w:t>
      </w:r>
      <w:r>
        <w:rPr>
          <w:b/>
        </w:rPr>
        <w:t>Pimentel, C.</w:t>
      </w:r>
      <w:r>
        <w:t>, &amp; Dean, J.  (</w:t>
      </w:r>
      <w:r w:rsidR="004B2A4B">
        <w:t>2016</w:t>
      </w:r>
      <w:r>
        <w:t xml:space="preserve">). The myth of the colorblind writing classroom:  White instructors confront white privilege in their classrooms. </w:t>
      </w:r>
      <w:r w:rsidR="00556747">
        <w:t>In Co</w:t>
      </w:r>
      <w:r w:rsidR="000D239B">
        <w:t xml:space="preserve">ndon, F., &amp; Young, V.A. (Eds.), </w:t>
      </w:r>
      <w:r w:rsidR="000D239B">
        <w:rPr>
          <w:i/>
        </w:rPr>
        <w:t>Performing Anti-Racist Pedagogy in Rhetoric, Writing, and Communication</w:t>
      </w:r>
      <w:r w:rsidR="00C15B0A">
        <w:rPr>
          <w:i/>
        </w:rPr>
        <w:t xml:space="preserve"> </w:t>
      </w:r>
      <w:r w:rsidR="00C15B0A" w:rsidRPr="00C15B0A">
        <w:t>(pp. 109-122)</w:t>
      </w:r>
      <w:r w:rsidR="00556747" w:rsidRPr="00C15B0A">
        <w:t>.</w:t>
      </w:r>
      <w:r w:rsidR="00632DAA">
        <w:t xml:space="preserve"> </w:t>
      </w:r>
      <w:r w:rsidR="004B2A4B">
        <w:t>University Press of Colorado.</w:t>
      </w:r>
    </w:p>
    <w:p w14:paraId="2EE089DC" w14:textId="77777777" w:rsidR="000D239B" w:rsidRDefault="000D239B" w:rsidP="00A618E2">
      <w:pPr>
        <w:ind w:left="1440" w:right="-810" w:hanging="720"/>
      </w:pPr>
    </w:p>
    <w:p w14:paraId="05195328" w14:textId="6EC2158C" w:rsidR="00F74DD0" w:rsidRPr="006E28A5" w:rsidRDefault="00F74DD0" w:rsidP="00F74DD0">
      <w:pPr>
        <w:ind w:left="1440" w:right="-810" w:hanging="720"/>
      </w:pPr>
      <w:r>
        <w:rPr>
          <w:b/>
        </w:rPr>
        <w:t>Pimentel</w:t>
      </w:r>
      <w:r>
        <w:t xml:space="preserve">, C., &amp; </w:t>
      </w:r>
      <w:proofErr w:type="spellStart"/>
      <w:r>
        <w:t>Fite</w:t>
      </w:r>
      <w:proofErr w:type="spellEnd"/>
      <w:r>
        <w:t>, K. (</w:t>
      </w:r>
      <w:r w:rsidR="00F2268F">
        <w:t>2016). Class a</w:t>
      </w:r>
      <w:r>
        <w:t xml:space="preserve">ctivities for understanding self and others in local, national, and global contexts. In </w:t>
      </w:r>
      <w:proofErr w:type="spellStart"/>
      <w:r>
        <w:t>Nganga</w:t>
      </w:r>
      <w:proofErr w:type="spellEnd"/>
      <w:r>
        <w:t xml:space="preserve">, L., &amp; </w:t>
      </w:r>
      <w:proofErr w:type="spellStart"/>
      <w:r>
        <w:t>Kambutu</w:t>
      </w:r>
      <w:proofErr w:type="spellEnd"/>
      <w:r>
        <w:t xml:space="preserve">, J. (Eds.), </w:t>
      </w:r>
      <w:r>
        <w:rPr>
          <w:i/>
        </w:rPr>
        <w:t>Social Justice Education, Glo</w:t>
      </w:r>
      <w:r w:rsidR="006E28A5">
        <w:rPr>
          <w:i/>
        </w:rPr>
        <w:t>balization &amp; Teacher Education</w:t>
      </w:r>
      <w:r w:rsidR="00F2268F">
        <w:rPr>
          <w:i/>
        </w:rPr>
        <w:t xml:space="preserve"> </w:t>
      </w:r>
      <w:r w:rsidR="00F2268F">
        <w:t>(pp. 233-252)</w:t>
      </w:r>
      <w:r w:rsidR="006E28A5">
        <w:rPr>
          <w:i/>
        </w:rPr>
        <w:t>.</w:t>
      </w:r>
      <w:r w:rsidR="006E28A5">
        <w:t xml:space="preserve"> Information Age Publishing.</w:t>
      </w:r>
    </w:p>
    <w:p w14:paraId="70DE15FD" w14:textId="77777777" w:rsidR="00A618E2" w:rsidRDefault="00A618E2" w:rsidP="00A97628">
      <w:pPr>
        <w:ind w:left="1440" w:right="-810" w:hanging="720"/>
        <w:rPr>
          <w:b/>
        </w:rPr>
      </w:pPr>
    </w:p>
    <w:p w14:paraId="5591BBAB" w14:textId="6B1689E5" w:rsidR="00A97628" w:rsidRPr="00320FB2" w:rsidRDefault="00A97628" w:rsidP="00A97628">
      <w:pPr>
        <w:ind w:left="1440" w:right="-810" w:hanging="720"/>
      </w:pPr>
      <w:r>
        <w:rPr>
          <w:b/>
        </w:rPr>
        <w:t>Pimentel</w:t>
      </w:r>
      <w:r w:rsidRPr="00F96F2D">
        <w:t>, C.,</w:t>
      </w:r>
      <w:r>
        <w:t xml:space="preserve"> &amp; </w:t>
      </w:r>
      <w:proofErr w:type="spellStart"/>
      <w:r>
        <w:t>Santillanes</w:t>
      </w:r>
      <w:proofErr w:type="spellEnd"/>
      <w:r>
        <w:t>, S</w:t>
      </w:r>
      <w:r w:rsidRPr="00F31811">
        <w:t xml:space="preserve">. </w:t>
      </w:r>
      <w:r>
        <w:t>(2014). Blindsided by r</w:t>
      </w:r>
      <w:r w:rsidRPr="00F31811">
        <w:t xml:space="preserve">acism: A </w:t>
      </w:r>
      <w:r>
        <w:t>critical, racial a</w:t>
      </w:r>
      <w:r w:rsidRPr="00F31811">
        <w:t xml:space="preserve">nalysis of </w:t>
      </w:r>
      <w:r w:rsidRPr="00F31811">
        <w:rPr>
          <w:i/>
        </w:rPr>
        <w:t>The</w:t>
      </w:r>
      <w:r w:rsidRPr="00F31811">
        <w:t xml:space="preserve"> </w:t>
      </w:r>
      <w:r w:rsidRPr="00F31811">
        <w:rPr>
          <w:i/>
        </w:rPr>
        <w:t>Blind Side</w:t>
      </w:r>
      <w:r>
        <w:rPr>
          <w:i/>
        </w:rPr>
        <w:t xml:space="preserve">. </w:t>
      </w:r>
      <w:r>
        <w:t>In Garcia, C.</w:t>
      </w:r>
      <w:r w:rsidR="00D93BCF">
        <w:t xml:space="preserve"> O.</w:t>
      </w:r>
      <w:r>
        <w:t>, Young, V.</w:t>
      </w:r>
      <w:r w:rsidR="00340334">
        <w:t xml:space="preserve"> </w:t>
      </w:r>
      <w:r>
        <w:t xml:space="preserve">A., &amp; </w:t>
      </w:r>
      <w:r>
        <w:rPr>
          <w:b/>
        </w:rPr>
        <w:t>Pimentel</w:t>
      </w:r>
      <w:r w:rsidRPr="00F96F2D">
        <w:t>, C.</w:t>
      </w:r>
      <w:r>
        <w:t xml:space="preserve"> (Eds.),</w:t>
      </w:r>
      <w:r>
        <w:rPr>
          <w:i/>
        </w:rPr>
        <w:t xml:space="preserve"> From Uncle Tom’s Cabin to The Help: Critical Perspectives on White-Authored Narratives of Black Life</w:t>
      </w:r>
      <w:r w:rsidR="00817D91">
        <w:t xml:space="preserve"> (pp. 197-209)</w:t>
      </w:r>
      <w:r>
        <w:rPr>
          <w:i/>
        </w:rPr>
        <w:t>.</w:t>
      </w:r>
      <w:r w:rsidR="00632DAA">
        <w:rPr>
          <w:i/>
        </w:rPr>
        <w:t xml:space="preserve"> </w:t>
      </w:r>
      <w:r>
        <w:t>Palgrave Macmillan.</w:t>
      </w:r>
    </w:p>
    <w:p w14:paraId="42408E7B" w14:textId="77777777" w:rsidR="00A618E2" w:rsidRDefault="00A618E2" w:rsidP="00A618E2">
      <w:pPr>
        <w:ind w:right="-810" w:firstLine="720"/>
      </w:pPr>
    </w:p>
    <w:p w14:paraId="2DED5A86" w14:textId="29449438" w:rsidR="00A618E2" w:rsidRDefault="00A618E2" w:rsidP="00A618E2">
      <w:pPr>
        <w:ind w:right="-810" w:firstLine="720"/>
      </w:pPr>
      <w:r>
        <w:t>Garcia, C.</w:t>
      </w:r>
      <w:r w:rsidR="00D93BCF">
        <w:t xml:space="preserve"> O.</w:t>
      </w:r>
      <w:r>
        <w:t>, Young, V.</w:t>
      </w:r>
      <w:r w:rsidR="00FD01FB">
        <w:t xml:space="preserve"> </w:t>
      </w:r>
      <w:r>
        <w:t xml:space="preserve">A., &amp; </w:t>
      </w:r>
      <w:r>
        <w:rPr>
          <w:b/>
        </w:rPr>
        <w:t>Pimentel</w:t>
      </w:r>
      <w:r w:rsidRPr="00F96F2D">
        <w:t>, C.</w:t>
      </w:r>
      <w:r>
        <w:t xml:space="preserve"> </w:t>
      </w:r>
      <w:r w:rsidRPr="00834146">
        <w:t>(</w:t>
      </w:r>
      <w:r>
        <w:t>2014). Introduction. In Garcia, C.</w:t>
      </w:r>
      <w:r w:rsidR="00D93BCF">
        <w:t xml:space="preserve"> O.</w:t>
      </w:r>
      <w:r>
        <w:t xml:space="preserve">, Young, </w:t>
      </w:r>
    </w:p>
    <w:p w14:paraId="2EBAF690" w14:textId="3C49823F" w:rsidR="00A97628" w:rsidRPr="00A618E2" w:rsidRDefault="00A618E2" w:rsidP="00A618E2">
      <w:pPr>
        <w:ind w:left="1440" w:right="-810"/>
      </w:pPr>
      <w:r>
        <w:t>V.</w:t>
      </w:r>
      <w:r w:rsidR="00340334">
        <w:t xml:space="preserve"> </w:t>
      </w:r>
      <w:r>
        <w:t xml:space="preserve">A., &amp; </w:t>
      </w:r>
      <w:r>
        <w:rPr>
          <w:b/>
        </w:rPr>
        <w:t>Pimentel</w:t>
      </w:r>
      <w:r w:rsidRPr="00F96F2D">
        <w:t>, C.</w:t>
      </w:r>
      <w:r>
        <w:t xml:space="preserve"> (Eds.),</w:t>
      </w:r>
      <w:r>
        <w:rPr>
          <w:i/>
        </w:rPr>
        <w:t xml:space="preserve"> From Uncle Tom’s Cabin to The Help: Critical Perspectives on White-Authored Narratives of Black Life</w:t>
      </w:r>
      <w:r w:rsidR="00817D91">
        <w:t xml:space="preserve"> (pp. 1-13)</w:t>
      </w:r>
      <w:r>
        <w:t>.</w:t>
      </w:r>
      <w:r w:rsidR="00632DAA">
        <w:t xml:space="preserve"> </w:t>
      </w:r>
      <w:r>
        <w:t>Palgrave Macmillan</w:t>
      </w:r>
      <w:r>
        <w:rPr>
          <w:i/>
        </w:rPr>
        <w:t xml:space="preserve">.  </w:t>
      </w:r>
    </w:p>
    <w:p w14:paraId="67D12535" w14:textId="77777777" w:rsidR="00A97628" w:rsidRDefault="00A97628" w:rsidP="00F74DD0">
      <w:pPr>
        <w:rPr>
          <w:b/>
        </w:rPr>
      </w:pPr>
    </w:p>
    <w:p w14:paraId="202A1325" w14:textId="6AED8FBB" w:rsidR="005C1907" w:rsidRPr="005C1907" w:rsidRDefault="00D32557" w:rsidP="00135D3F">
      <w:pPr>
        <w:ind w:left="1440" w:hanging="711"/>
      </w:pPr>
      <w:r w:rsidRPr="00157603">
        <w:rPr>
          <w:b/>
        </w:rPr>
        <w:t>Pimentel</w:t>
      </w:r>
      <w:r w:rsidRPr="00F96F2D">
        <w:t>, C.</w:t>
      </w:r>
      <w:r>
        <w:t xml:space="preserve"> (2010</w:t>
      </w:r>
      <w:r w:rsidRPr="00E45BC5">
        <w:t>).</w:t>
      </w:r>
      <w:r w:rsidR="008417A6">
        <w:t xml:space="preserve"> </w:t>
      </w:r>
      <w:r w:rsidRPr="00E45BC5">
        <w:t>Color-coded bilingualism.</w:t>
      </w:r>
      <w:r w:rsidR="008417A6">
        <w:t xml:space="preserve"> </w:t>
      </w:r>
      <w:r w:rsidRPr="00E45BC5">
        <w:t xml:space="preserve">In </w:t>
      </w:r>
      <w:r w:rsidR="00633CCE">
        <w:t xml:space="preserve">L. Diaz Soto &amp; H. </w:t>
      </w:r>
      <w:proofErr w:type="spellStart"/>
      <w:r w:rsidR="00633CCE">
        <w:t>Kharem</w:t>
      </w:r>
      <w:proofErr w:type="spellEnd"/>
      <w:r w:rsidR="00633CCE">
        <w:t xml:space="preserve"> (Eds.),</w:t>
      </w:r>
      <w:r w:rsidRPr="00E45BC5">
        <w:t xml:space="preserve"> </w:t>
      </w:r>
      <w:r w:rsidR="005C1907">
        <w:t xml:space="preserve"> </w:t>
      </w:r>
      <w:r>
        <w:rPr>
          <w:rFonts w:eastAsia="Times New Roman"/>
          <w:i/>
          <w:color w:val="000000"/>
          <w:szCs w:val="24"/>
        </w:rPr>
        <w:t>Teaching bilingual/bicultural children: Teachers talk about language and l</w:t>
      </w:r>
      <w:r w:rsidRPr="00C1183E">
        <w:rPr>
          <w:rFonts w:eastAsia="Times New Roman"/>
          <w:i/>
          <w:color w:val="000000"/>
          <w:szCs w:val="24"/>
        </w:rPr>
        <w:t>earning</w:t>
      </w:r>
      <w:r w:rsidR="0026727B">
        <w:rPr>
          <w:rFonts w:eastAsia="Times New Roman"/>
          <w:color w:val="000000"/>
          <w:szCs w:val="24"/>
        </w:rPr>
        <w:t xml:space="preserve"> (pp. 19-27</w:t>
      </w:r>
      <w:r>
        <w:rPr>
          <w:rFonts w:eastAsia="Times New Roman"/>
          <w:color w:val="000000"/>
          <w:szCs w:val="24"/>
        </w:rPr>
        <w:t>).</w:t>
      </w:r>
      <w:r w:rsidR="008417A6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Peter Lang</w:t>
      </w:r>
      <w:r w:rsidRPr="00E45BC5">
        <w:rPr>
          <w:rFonts w:eastAsia="Times New Roman"/>
          <w:color w:val="000000"/>
          <w:szCs w:val="24"/>
        </w:rPr>
        <w:t>.</w:t>
      </w:r>
    </w:p>
    <w:p w14:paraId="092D3787" w14:textId="77777777" w:rsidR="005C1907" w:rsidRDefault="005C1907" w:rsidP="00135D3F">
      <w:pPr>
        <w:ind w:left="1440" w:right="-810" w:hanging="711"/>
        <w:rPr>
          <w:b/>
        </w:rPr>
      </w:pPr>
    </w:p>
    <w:p w14:paraId="26B7FBA7" w14:textId="389EAFE3" w:rsidR="005C1907" w:rsidRDefault="00D32557" w:rsidP="00135D3F">
      <w:pPr>
        <w:ind w:left="1440" w:right="-810" w:hanging="711"/>
      </w:pPr>
      <w:r w:rsidRPr="00157603">
        <w:rPr>
          <w:b/>
        </w:rPr>
        <w:t>Pimentel</w:t>
      </w:r>
      <w:r w:rsidRPr="00F96F2D">
        <w:t>, C.</w:t>
      </w:r>
      <w:r w:rsidRPr="00CF238B">
        <w:t xml:space="preserve"> &amp; Pimentel, O.</w:t>
      </w:r>
      <w:r w:rsidR="008417A6">
        <w:t xml:space="preserve"> </w:t>
      </w:r>
      <w:r w:rsidRPr="00CF238B">
        <w:t>(2002).</w:t>
      </w:r>
      <w:r w:rsidR="008417A6">
        <w:t xml:space="preserve"> </w:t>
      </w:r>
      <w:r w:rsidRPr="00CF238B">
        <w:t>Coalition pedagogy:</w:t>
      </w:r>
      <w:r w:rsidR="008417A6">
        <w:t xml:space="preserve"> </w:t>
      </w:r>
      <w:r w:rsidRPr="00CF238B">
        <w:t>Building bonds between instructors and students of color.</w:t>
      </w:r>
      <w:r w:rsidR="008417A6">
        <w:t xml:space="preserve"> </w:t>
      </w:r>
      <w:r w:rsidRPr="00C1183E">
        <w:t>In V. Villanueva &amp; S. B. Fowler (Eds.),</w:t>
      </w:r>
      <w:r>
        <w:rPr>
          <w:i/>
        </w:rPr>
        <w:t xml:space="preserve"> Included in English studies:</w:t>
      </w:r>
      <w:r w:rsidR="008417A6">
        <w:rPr>
          <w:i/>
        </w:rPr>
        <w:t xml:space="preserve"> </w:t>
      </w:r>
      <w:r w:rsidRPr="00C1183E">
        <w:rPr>
          <w:i/>
        </w:rPr>
        <w:lastRenderedPageBreak/>
        <w:t xml:space="preserve">Learning </w:t>
      </w:r>
      <w:r>
        <w:rPr>
          <w:i/>
        </w:rPr>
        <w:t>c</w:t>
      </w:r>
      <w:r w:rsidRPr="00C1183E">
        <w:rPr>
          <w:i/>
        </w:rPr>
        <w:t>limates th</w:t>
      </w:r>
      <w:r>
        <w:rPr>
          <w:i/>
        </w:rPr>
        <w:t>at cultivate racial and ethnic d</w:t>
      </w:r>
      <w:r w:rsidRPr="00C1183E">
        <w:rPr>
          <w:i/>
        </w:rPr>
        <w:t>iversity</w:t>
      </w:r>
      <w:r>
        <w:t xml:space="preserve"> (pp. 115-124).</w:t>
      </w:r>
      <w:r w:rsidR="00632DAA">
        <w:t xml:space="preserve"> </w:t>
      </w:r>
      <w:r w:rsidRPr="00CF238B">
        <w:t>American Association of Higher Education.</w:t>
      </w:r>
    </w:p>
    <w:p w14:paraId="7B3E05B0" w14:textId="77777777" w:rsidR="00D32557" w:rsidRDefault="00D32557" w:rsidP="00135D3F">
      <w:pPr>
        <w:ind w:left="720" w:right="-810"/>
        <w:rPr>
          <w:u w:val="single"/>
        </w:rPr>
      </w:pPr>
    </w:p>
    <w:p w14:paraId="156D30D8" w14:textId="77777777" w:rsidR="00D32557" w:rsidRDefault="00D32557" w:rsidP="00D32557">
      <w:pPr>
        <w:ind w:right="-810"/>
        <w:rPr>
          <w:b/>
        </w:rPr>
      </w:pPr>
      <w:r>
        <w:rPr>
          <w:b/>
        </w:rPr>
        <w:t>Refereed Journal Articles</w:t>
      </w:r>
    </w:p>
    <w:p w14:paraId="52B50976" w14:textId="77777777" w:rsidR="00F2268F" w:rsidRDefault="00F2268F" w:rsidP="00583753">
      <w:pPr>
        <w:ind w:right="-810"/>
        <w:rPr>
          <w:b/>
        </w:rPr>
      </w:pPr>
    </w:p>
    <w:p w14:paraId="70919694" w14:textId="1BE09A64" w:rsidR="005D2E56" w:rsidRPr="005D2E56" w:rsidRDefault="005D2E56" w:rsidP="005D2E56">
      <w:pPr>
        <w:ind w:right="-810" w:firstLine="720"/>
        <w:rPr>
          <w:rFonts w:eastAsia="Times New Roman" w:cs="Eurostile"/>
          <w:i/>
          <w:szCs w:val="24"/>
        </w:rPr>
      </w:pPr>
      <w:proofErr w:type="spellStart"/>
      <w:r>
        <w:t>Balzhiser</w:t>
      </w:r>
      <w:proofErr w:type="spellEnd"/>
      <w:r>
        <w:t xml:space="preserve">, D., </w:t>
      </w:r>
      <w:r w:rsidRPr="00421335">
        <w:rPr>
          <w:b/>
        </w:rPr>
        <w:t>Pimentel</w:t>
      </w:r>
      <w:r>
        <w:t>, C., &amp; Scott, A. (</w:t>
      </w:r>
      <w:r w:rsidR="001F047D">
        <w:t>201</w:t>
      </w:r>
      <w:r w:rsidR="00897BF8">
        <w:t>9</w:t>
      </w:r>
      <w:r>
        <w:t xml:space="preserve">). </w:t>
      </w:r>
      <w:r w:rsidR="006213AB">
        <w:rPr>
          <w:rFonts w:eastAsia="Times New Roman" w:cs="Eurostile"/>
          <w:szCs w:val="24"/>
        </w:rPr>
        <w:t>M</w:t>
      </w:r>
      <w:r>
        <w:rPr>
          <w:rFonts w:eastAsia="Times New Roman" w:cs="Eurostile"/>
          <w:szCs w:val="24"/>
        </w:rPr>
        <w:t>atter</w:t>
      </w:r>
      <w:r w:rsidR="006213AB">
        <w:rPr>
          <w:rFonts w:eastAsia="Times New Roman" w:cs="Eurostile"/>
          <w:szCs w:val="24"/>
        </w:rPr>
        <w:t>s</w:t>
      </w:r>
      <w:r>
        <w:rPr>
          <w:rFonts w:eastAsia="Times New Roman" w:cs="Eurostile"/>
          <w:szCs w:val="24"/>
        </w:rPr>
        <w:t xml:space="preserve"> of f</w:t>
      </w:r>
      <w:r w:rsidRPr="00A2135B">
        <w:rPr>
          <w:rFonts w:eastAsia="Times New Roman" w:cs="Eurostile"/>
          <w:szCs w:val="24"/>
        </w:rPr>
        <w:t xml:space="preserve">orm: </w:t>
      </w:r>
      <w:r>
        <w:rPr>
          <w:rFonts w:eastAsia="Times New Roman" w:cs="Eurostile"/>
          <w:szCs w:val="24"/>
        </w:rPr>
        <w:t xml:space="preserve">Questions of race, </w:t>
      </w:r>
      <w:r>
        <w:rPr>
          <w:rFonts w:eastAsia="Times New Roman" w:cs="Eurostile"/>
          <w:szCs w:val="24"/>
        </w:rPr>
        <w:tab/>
      </w:r>
      <w:r>
        <w:rPr>
          <w:rFonts w:eastAsia="Times New Roman" w:cs="Eurostile"/>
          <w:szCs w:val="24"/>
        </w:rPr>
        <w:tab/>
      </w:r>
      <w:r>
        <w:rPr>
          <w:rFonts w:eastAsia="Times New Roman" w:cs="Eurostile"/>
          <w:szCs w:val="24"/>
        </w:rPr>
        <w:tab/>
      </w:r>
      <w:r>
        <w:rPr>
          <w:rFonts w:eastAsia="Times New Roman" w:cs="Eurostile"/>
          <w:szCs w:val="24"/>
        </w:rPr>
        <w:tab/>
        <w:t xml:space="preserve">identity, design, and the U.S. Census Bureau. </w:t>
      </w:r>
      <w:r>
        <w:rPr>
          <w:rFonts w:eastAsia="Times New Roman" w:cs="Eurostile"/>
          <w:i/>
          <w:szCs w:val="24"/>
        </w:rPr>
        <w:t xml:space="preserve">Technical Communication </w:t>
      </w:r>
      <w:r>
        <w:rPr>
          <w:rFonts w:eastAsia="Times New Roman" w:cs="Eurostile"/>
          <w:i/>
          <w:szCs w:val="24"/>
        </w:rPr>
        <w:tab/>
      </w:r>
      <w:r>
        <w:rPr>
          <w:rFonts w:eastAsia="Times New Roman" w:cs="Eurostile"/>
          <w:i/>
          <w:szCs w:val="24"/>
        </w:rPr>
        <w:tab/>
      </w:r>
      <w:r>
        <w:rPr>
          <w:rFonts w:eastAsia="Times New Roman" w:cs="Eurostile"/>
          <w:i/>
          <w:szCs w:val="24"/>
        </w:rPr>
        <w:tab/>
      </w:r>
      <w:r>
        <w:rPr>
          <w:rFonts w:eastAsia="Times New Roman" w:cs="Eurostile"/>
          <w:i/>
          <w:szCs w:val="24"/>
        </w:rPr>
        <w:tab/>
      </w:r>
      <w:r>
        <w:rPr>
          <w:rFonts w:eastAsia="Times New Roman" w:cs="Eurostile"/>
          <w:i/>
          <w:szCs w:val="24"/>
        </w:rPr>
        <w:tab/>
        <w:t>Quarterly</w:t>
      </w:r>
      <w:r w:rsidR="006213AB">
        <w:rPr>
          <w:rFonts w:eastAsia="Times New Roman" w:cs="Eurostile"/>
          <w:i/>
          <w:szCs w:val="24"/>
        </w:rPr>
        <w:t>, 28</w:t>
      </w:r>
      <w:r w:rsidR="002C6431">
        <w:rPr>
          <w:rFonts w:eastAsia="Times New Roman" w:cs="Eurostile"/>
          <w:szCs w:val="24"/>
        </w:rPr>
        <w:t>(1</w:t>
      </w:r>
      <w:r w:rsidR="006213AB">
        <w:rPr>
          <w:rFonts w:eastAsia="Times New Roman" w:cs="Eurostile"/>
          <w:szCs w:val="24"/>
        </w:rPr>
        <w:t>)</w:t>
      </w:r>
      <w:r w:rsidR="002C6431">
        <w:rPr>
          <w:rFonts w:eastAsia="Times New Roman" w:cs="Eurostile"/>
          <w:szCs w:val="24"/>
        </w:rPr>
        <w:t>, 3-20.</w:t>
      </w:r>
    </w:p>
    <w:p w14:paraId="3D68C677" w14:textId="77777777" w:rsidR="005D2E56" w:rsidRDefault="005D2E56" w:rsidP="00304293">
      <w:pPr>
        <w:pStyle w:val="Normal1"/>
        <w:ind w:firstLine="720"/>
        <w:rPr>
          <w:rFonts w:ascii="Times" w:hAnsi="Times"/>
          <w:b/>
          <w:sz w:val="24"/>
          <w:szCs w:val="24"/>
        </w:rPr>
      </w:pPr>
    </w:p>
    <w:p w14:paraId="3712DCF0" w14:textId="2DC8D048" w:rsidR="00304293" w:rsidRPr="002255E6" w:rsidRDefault="00304293" w:rsidP="00304293">
      <w:pPr>
        <w:pStyle w:val="Normal1"/>
        <w:ind w:firstLine="720"/>
        <w:rPr>
          <w:rFonts w:ascii="Times" w:eastAsia="Times New Roman" w:hAnsi="Times" w:cs="Times New Roman"/>
          <w:sz w:val="24"/>
          <w:szCs w:val="24"/>
        </w:rPr>
      </w:pPr>
      <w:r w:rsidRPr="00DF0CA8">
        <w:rPr>
          <w:rFonts w:ascii="Times" w:hAnsi="Times"/>
          <w:b/>
          <w:sz w:val="24"/>
          <w:szCs w:val="24"/>
        </w:rPr>
        <w:t>Pimentel</w:t>
      </w:r>
      <w:r w:rsidRPr="00DF0CA8">
        <w:rPr>
          <w:rFonts w:ascii="Times" w:hAnsi="Times"/>
          <w:sz w:val="24"/>
          <w:szCs w:val="24"/>
        </w:rPr>
        <w:t>, C.</w:t>
      </w:r>
      <w:r>
        <w:rPr>
          <w:rFonts w:ascii="Times" w:hAnsi="Times"/>
          <w:sz w:val="24"/>
          <w:szCs w:val="24"/>
        </w:rPr>
        <w:t xml:space="preserve">, &amp; </w:t>
      </w:r>
      <w:proofErr w:type="spellStart"/>
      <w:r>
        <w:rPr>
          <w:rFonts w:ascii="Times" w:hAnsi="Times"/>
          <w:sz w:val="24"/>
          <w:szCs w:val="24"/>
        </w:rPr>
        <w:t>Busey</w:t>
      </w:r>
      <w:proofErr w:type="spellEnd"/>
      <w:r>
        <w:rPr>
          <w:rFonts w:ascii="Times" w:hAnsi="Times"/>
          <w:sz w:val="24"/>
          <w:szCs w:val="24"/>
        </w:rPr>
        <w:t>, C</w:t>
      </w:r>
      <w:r w:rsidRPr="00DF0CA8">
        <w:rPr>
          <w:rFonts w:ascii="Times" w:hAnsi="Times"/>
          <w:sz w:val="24"/>
          <w:szCs w:val="24"/>
        </w:rPr>
        <w:t>.</w:t>
      </w:r>
      <w:r w:rsidR="001728E9">
        <w:rPr>
          <w:rFonts w:ascii="Times" w:hAnsi="Times"/>
          <w:sz w:val="24"/>
          <w:szCs w:val="24"/>
        </w:rPr>
        <w:t xml:space="preserve"> (2018</w:t>
      </w:r>
      <w:r w:rsidRPr="00DF0CA8">
        <w:rPr>
          <w:rFonts w:ascii="Times" w:hAnsi="Times"/>
          <w:sz w:val="24"/>
          <w:szCs w:val="24"/>
        </w:rPr>
        <w:t xml:space="preserve">). </w:t>
      </w:r>
      <w:r>
        <w:rPr>
          <w:rFonts w:ascii="Times" w:eastAsia="Times New Roman" w:hAnsi="Times" w:cs="Times New Roman"/>
          <w:sz w:val="24"/>
          <w:szCs w:val="24"/>
        </w:rPr>
        <w:t>Hollywood f</w:t>
      </w:r>
      <w:r w:rsidRPr="00DF0CA8">
        <w:rPr>
          <w:rFonts w:ascii="Times" w:eastAsia="Times New Roman" w:hAnsi="Times" w:cs="Times New Roman"/>
          <w:sz w:val="24"/>
          <w:szCs w:val="24"/>
        </w:rPr>
        <w:t xml:space="preserve">ilms as Social Studies </w:t>
      </w:r>
      <w:r>
        <w:rPr>
          <w:rFonts w:ascii="Times" w:eastAsia="Times New Roman" w:hAnsi="Times" w:cs="Times New Roman"/>
          <w:sz w:val="24"/>
          <w:szCs w:val="24"/>
        </w:rPr>
        <w:t xml:space="preserve">curriculum:  </w:t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>Advancing a critical media literacy approach to a</w:t>
      </w:r>
      <w:r w:rsidR="003D0879">
        <w:rPr>
          <w:rFonts w:ascii="Times" w:eastAsia="Times New Roman" w:hAnsi="Times" w:cs="Times New Roman"/>
          <w:sz w:val="24"/>
          <w:szCs w:val="24"/>
        </w:rPr>
        <w:t xml:space="preserve">nalyzing Black </w:t>
      </w:r>
      <w:r>
        <w:rPr>
          <w:rFonts w:ascii="Times" w:eastAsia="Times New Roman" w:hAnsi="Times" w:cs="Times New Roman"/>
          <w:sz w:val="24"/>
          <w:szCs w:val="24"/>
        </w:rPr>
        <w:t xml:space="preserve">male </w:t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 w:rsidR="003D0879"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>r</w:t>
      </w:r>
      <w:r w:rsidRPr="00DF0CA8">
        <w:rPr>
          <w:rFonts w:ascii="Times" w:eastAsia="Times New Roman" w:hAnsi="Times" w:cs="Times New Roman"/>
          <w:sz w:val="24"/>
          <w:szCs w:val="24"/>
        </w:rPr>
        <w:t>epresentation</w:t>
      </w:r>
      <w:r>
        <w:rPr>
          <w:rFonts w:ascii="Times" w:eastAsia="Times New Roman" w:hAnsi="Times" w:cs="Times New Roman"/>
          <w:sz w:val="24"/>
          <w:szCs w:val="24"/>
        </w:rPr>
        <w:t xml:space="preserve">. </w:t>
      </w:r>
      <w:r>
        <w:rPr>
          <w:rFonts w:ascii="Times" w:eastAsia="Times New Roman" w:hAnsi="Times" w:cs="Times New Roman"/>
          <w:i/>
          <w:sz w:val="24"/>
          <w:szCs w:val="24"/>
        </w:rPr>
        <w:t>Critical Education</w:t>
      </w:r>
      <w:r w:rsidR="002255E6">
        <w:rPr>
          <w:rFonts w:ascii="Times" w:eastAsia="Times New Roman" w:hAnsi="Times" w:cs="Times New Roman"/>
          <w:i/>
          <w:sz w:val="24"/>
          <w:szCs w:val="24"/>
        </w:rPr>
        <w:t>, 9</w:t>
      </w:r>
      <w:r w:rsidR="002255E6">
        <w:rPr>
          <w:rFonts w:ascii="Times" w:eastAsia="Times New Roman" w:hAnsi="Times" w:cs="Times New Roman"/>
          <w:sz w:val="24"/>
          <w:szCs w:val="24"/>
        </w:rPr>
        <w:t>(4), 1-17.</w:t>
      </w:r>
    </w:p>
    <w:p w14:paraId="112F1B4E" w14:textId="77777777" w:rsidR="00304293" w:rsidRDefault="00304293" w:rsidP="00815891">
      <w:pPr>
        <w:ind w:left="1440" w:right="-810" w:hanging="720"/>
        <w:rPr>
          <w:b/>
        </w:rPr>
      </w:pPr>
    </w:p>
    <w:p w14:paraId="66CC5BAB" w14:textId="5C6F6B45" w:rsidR="004F5460" w:rsidRPr="007E7874" w:rsidRDefault="004F5460" w:rsidP="00815891">
      <w:pPr>
        <w:ind w:left="1440" w:right="-810" w:hanging="720"/>
      </w:pPr>
      <w:r w:rsidRPr="00CA647F">
        <w:rPr>
          <w:b/>
        </w:rPr>
        <w:t>Pimentel</w:t>
      </w:r>
      <w:r w:rsidRPr="00CA647F">
        <w:t>, C.,</w:t>
      </w:r>
      <w:r>
        <w:rPr>
          <w:b/>
        </w:rPr>
        <w:t xml:space="preserve"> </w:t>
      </w:r>
      <w:r w:rsidRPr="004F5460">
        <w:t xml:space="preserve">&amp; </w:t>
      </w:r>
      <w:proofErr w:type="spellStart"/>
      <w:r w:rsidRPr="004F5460">
        <w:t>Santillanes</w:t>
      </w:r>
      <w:proofErr w:type="spellEnd"/>
      <w:r w:rsidRPr="004F5460">
        <w:t>, S.</w:t>
      </w:r>
      <w:r w:rsidR="00793F27">
        <w:t xml:space="preserve"> </w:t>
      </w:r>
      <w:r w:rsidRPr="004F5460">
        <w:t>L.</w:t>
      </w:r>
      <w:r w:rsidR="00D93BCF">
        <w:t xml:space="preserve"> (2015</w:t>
      </w:r>
      <w:r>
        <w:t xml:space="preserve">). The white cinematic lens: Decoding the racial messages in </w:t>
      </w:r>
      <w:r>
        <w:rPr>
          <w:i/>
        </w:rPr>
        <w:t>The Blind Side</w:t>
      </w:r>
      <w:r>
        <w:t xml:space="preserve">. </w:t>
      </w:r>
      <w:r>
        <w:rPr>
          <w:i/>
        </w:rPr>
        <w:t>The Urban Review</w:t>
      </w:r>
      <w:r w:rsidR="007E7874">
        <w:t xml:space="preserve">, </w:t>
      </w:r>
      <w:r w:rsidR="007E7874">
        <w:rPr>
          <w:i/>
        </w:rPr>
        <w:t>47</w:t>
      </w:r>
      <w:r w:rsidR="007E7874">
        <w:t>(1), 126-143.</w:t>
      </w:r>
    </w:p>
    <w:p w14:paraId="7FE044DF" w14:textId="562EAE60" w:rsidR="005B0488" w:rsidRPr="00A618E2" w:rsidRDefault="004F5460" w:rsidP="00A618E2">
      <w:pPr>
        <w:ind w:left="1440" w:right="-810" w:hanging="720"/>
      </w:pPr>
      <w:r>
        <w:t xml:space="preserve">  </w:t>
      </w:r>
    </w:p>
    <w:p w14:paraId="3AF63AAB" w14:textId="7F863549" w:rsidR="009208CE" w:rsidRPr="00FB383C" w:rsidRDefault="009208CE" w:rsidP="009208CE">
      <w:pPr>
        <w:ind w:left="1440" w:right="-810" w:hanging="720"/>
        <w:rPr>
          <w:b/>
        </w:rPr>
      </w:pPr>
      <w:r w:rsidRPr="00421335">
        <w:rPr>
          <w:b/>
        </w:rPr>
        <w:t>Pimentel</w:t>
      </w:r>
      <w:r w:rsidRPr="00421335">
        <w:t>, C.,</w:t>
      </w:r>
      <w:r>
        <w:rPr>
          <w:b/>
        </w:rPr>
        <w:t xml:space="preserve"> </w:t>
      </w:r>
      <w:r w:rsidR="000F1BB8">
        <w:t xml:space="preserve">&amp; </w:t>
      </w:r>
      <w:proofErr w:type="spellStart"/>
      <w:r w:rsidR="000F1BB8">
        <w:t>Balzhiser</w:t>
      </w:r>
      <w:proofErr w:type="spellEnd"/>
      <w:r w:rsidR="000F1BB8">
        <w:t>, D. (2012</w:t>
      </w:r>
      <w:r>
        <w:t xml:space="preserve">). The double occupancy of Hispanics: Counting race and ethnicity in the U.S. Census. </w:t>
      </w:r>
      <w:r>
        <w:rPr>
          <w:rFonts w:ascii="Times New Roman" w:hAnsi="Times New Roman"/>
          <w:i/>
        </w:rPr>
        <w:t>Journal of Business and Technical Communication</w:t>
      </w:r>
      <w:r w:rsidR="00FB383C">
        <w:rPr>
          <w:rFonts w:ascii="Times New Roman" w:hAnsi="Times New Roman"/>
          <w:i/>
        </w:rPr>
        <w:t>, 26</w:t>
      </w:r>
      <w:r w:rsidR="00FB383C">
        <w:rPr>
          <w:rFonts w:ascii="Times New Roman" w:hAnsi="Times New Roman"/>
        </w:rPr>
        <w:t>(3), 311-339.</w:t>
      </w:r>
    </w:p>
    <w:p w14:paraId="2846B0B8" w14:textId="77777777" w:rsidR="009208CE" w:rsidRDefault="009208CE" w:rsidP="009208CE">
      <w:pPr>
        <w:ind w:left="1440" w:hanging="720"/>
        <w:rPr>
          <w:b/>
        </w:rPr>
      </w:pPr>
    </w:p>
    <w:p w14:paraId="673D95C7" w14:textId="77777777" w:rsidR="009208CE" w:rsidRPr="001735FD" w:rsidRDefault="009208CE" w:rsidP="009208CE">
      <w:pPr>
        <w:ind w:left="1440" w:hanging="720"/>
      </w:pPr>
      <w:r w:rsidRPr="002445FD">
        <w:rPr>
          <w:b/>
        </w:rPr>
        <w:t>Pimentel</w:t>
      </w:r>
      <w:r w:rsidRPr="00F96F2D">
        <w:t xml:space="preserve">, C. </w:t>
      </w:r>
      <w:r>
        <w:t xml:space="preserve">(2011). The color of language: The racialized educational trajectory of an emerging bilingual student. </w:t>
      </w:r>
      <w:r>
        <w:rPr>
          <w:i/>
        </w:rPr>
        <w:t>Journal of Latinos and Education, 10</w:t>
      </w:r>
      <w:r>
        <w:t>(4), 335-353.</w:t>
      </w:r>
    </w:p>
    <w:p w14:paraId="5E6F19CC" w14:textId="77777777" w:rsidR="009208CE" w:rsidRDefault="009208CE" w:rsidP="00815891">
      <w:pPr>
        <w:ind w:left="1440" w:right="-810" w:hanging="720"/>
        <w:rPr>
          <w:b/>
        </w:rPr>
      </w:pPr>
    </w:p>
    <w:p w14:paraId="2F833BE8" w14:textId="3FC7C5B8" w:rsidR="001735FD" w:rsidRPr="009208CE" w:rsidRDefault="009B56EE" w:rsidP="009208CE">
      <w:pPr>
        <w:ind w:left="1440" w:right="-810" w:hanging="720"/>
      </w:pPr>
      <w:r w:rsidRPr="002445FD">
        <w:rPr>
          <w:b/>
        </w:rPr>
        <w:t>Pimentel</w:t>
      </w:r>
      <w:r w:rsidRPr="00F96F2D">
        <w:t>, C.</w:t>
      </w:r>
      <w:r w:rsidR="00C005F5" w:rsidRPr="002445FD">
        <w:t xml:space="preserve"> </w:t>
      </w:r>
      <w:r w:rsidR="00C005F5">
        <w:t>(2011</w:t>
      </w:r>
      <w:r>
        <w:t>).</w:t>
      </w:r>
      <w:r w:rsidR="00FF3342">
        <w:t xml:space="preserve"> The politics of caring in a bilingual classroom: A case study on the (</w:t>
      </w:r>
      <w:proofErr w:type="spellStart"/>
      <w:r w:rsidR="00FF3342">
        <w:t>im</w:t>
      </w:r>
      <w:proofErr w:type="spellEnd"/>
      <w:r w:rsidR="00FF3342">
        <w:t xml:space="preserve">)possibilities of critical care in an assimilationist school context. </w:t>
      </w:r>
      <w:r w:rsidR="00FF3342">
        <w:rPr>
          <w:i/>
        </w:rPr>
        <w:t>Journal of Pr</w:t>
      </w:r>
      <w:r w:rsidR="00C005F5">
        <w:rPr>
          <w:i/>
        </w:rPr>
        <w:t>axis in Multicultural Education, 6</w:t>
      </w:r>
      <w:r w:rsidR="00C005F5">
        <w:t>(1), 49-60.</w:t>
      </w:r>
    </w:p>
    <w:p w14:paraId="15C25058" w14:textId="77777777" w:rsidR="001735FD" w:rsidRDefault="001735FD" w:rsidP="00815891">
      <w:pPr>
        <w:ind w:left="1440" w:right="-810" w:hanging="720"/>
        <w:rPr>
          <w:b/>
        </w:rPr>
      </w:pPr>
    </w:p>
    <w:p w14:paraId="2C245290" w14:textId="0B4B5154" w:rsidR="009B56EE" w:rsidRPr="00013BCB" w:rsidRDefault="009B56EE" w:rsidP="00815891">
      <w:pPr>
        <w:ind w:left="1440" w:right="-810" w:hanging="720"/>
      </w:pPr>
      <w:r w:rsidRPr="002445FD">
        <w:rPr>
          <w:b/>
        </w:rPr>
        <w:t>Pimentel</w:t>
      </w:r>
      <w:r w:rsidRPr="00F96F2D">
        <w:t>, C.</w:t>
      </w:r>
      <w:r w:rsidR="00D55170" w:rsidRPr="002445FD">
        <w:t xml:space="preserve"> </w:t>
      </w:r>
      <w:r w:rsidR="00D55170">
        <w:t>(2011</w:t>
      </w:r>
      <w:r>
        <w:t xml:space="preserve">). Hmm…hmmm…excuse me? A case study of interruptive caring in a bilingual classroom. </w:t>
      </w:r>
      <w:r w:rsidR="00013BCB">
        <w:rPr>
          <w:i/>
        </w:rPr>
        <w:t>Power and Education, 3</w:t>
      </w:r>
      <w:r w:rsidR="00013BCB">
        <w:t>(2),</w:t>
      </w:r>
      <w:r w:rsidR="00D55170">
        <w:t xml:space="preserve"> 128-138.</w:t>
      </w:r>
    </w:p>
    <w:p w14:paraId="31E82E39" w14:textId="77777777" w:rsidR="00815891" w:rsidRDefault="00513905" w:rsidP="009208CE">
      <w:pPr>
        <w:ind w:right="-810"/>
        <w:rPr>
          <w:b/>
        </w:rPr>
      </w:pPr>
      <w:r>
        <w:rPr>
          <w:b/>
        </w:rPr>
        <w:tab/>
      </w:r>
    </w:p>
    <w:p w14:paraId="0C87DBD2" w14:textId="49DFD7BA" w:rsidR="00D32557" w:rsidRPr="007052FA" w:rsidRDefault="000D51F0" w:rsidP="00815891">
      <w:pPr>
        <w:ind w:left="720" w:right="-810"/>
        <w:rPr>
          <w:i/>
        </w:rPr>
      </w:pPr>
      <w:r w:rsidRPr="002445FD">
        <w:rPr>
          <w:b/>
        </w:rPr>
        <w:t>Pimentel</w:t>
      </w:r>
      <w:r w:rsidRPr="00F96F2D">
        <w:t>, C.,</w:t>
      </w:r>
      <w:r w:rsidR="00D56933" w:rsidRPr="002445FD">
        <w:rPr>
          <w:b/>
        </w:rPr>
        <w:t xml:space="preserve"> </w:t>
      </w:r>
      <w:r w:rsidR="00D56933">
        <w:t>&amp; Sawyer, C. (2011</w:t>
      </w:r>
      <w:r>
        <w:t xml:space="preserve">). </w:t>
      </w:r>
      <w:r w:rsidR="0089238D" w:rsidRPr="0089238D">
        <w:rPr>
          <w:i/>
        </w:rPr>
        <w:t>Akeelah and the B</w:t>
      </w:r>
      <w:r w:rsidRPr="0089238D">
        <w:rPr>
          <w:i/>
        </w:rPr>
        <w:t>ee</w:t>
      </w:r>
      <w:r w:rsidRPr="00771530">
        <w:t>:</w:t>
      </w:r>
      <w:r>
        <w:t xml:space="preserve"> </w:t>
      </w:r>
      <w:r w:rsidRPr="00771530">
        <w:t>Inspirat</w:t>
      </w:r>
      <w:r w:rsidR="00815891">
        <w:t>ional s</w:t>
      </w:r>
      <w:r>
        <w:t xml:space="preserve">tory of African </w:t>
      </w:r>
      <w:r>
        <w:tab/>
      </w:r>
      <w:r>
        <w:tab/>
        <w:t xml:space="preserve">American </w:t>
      </w:r>
      <w:r w:rsidR="00815891">
        <w:t>i</w:t>
      </w:r>
      <w:r w:rsidRPr="00771530">
        <w:t xml:space="preserve">ntellect and </w:t>
      </w:r>
      <w:r w:rsidR="00815891">
        <w:t>triumph or racist rhetoric served up on another p</w:t>
      </w:r>
      <w:r w:rsidRPr="00771530">
        <w:t>latter?</w:t>
      </w:r>
      <w:r>
        <w:t xml:space="preserve"> </w:t>
      </w:r>
      <w:r>
        <w:tab/>
      </w:r>
      <w:r>
        <w:rPr>
          <w:i/>
        </w:rPr>
        <w:t>Multicultural Perspectives</w:t>
      </w:r>
      <w:r w:rsidR="00D56933">
        <w:rPr>
          <w:i/>
        </w:rPr>
        <w:t>, 13</w:t>
      </w:r>
      <w:r w:rsidR="00D56933">
        <w:t>(2), 100-104.</w:t>
      </w:r>
      <w:r>
        <w:t xml:space="preserve">   </w:t>
      </w:r>
    </w:p>
    <w:p w14:paraId="72E55DD1" w14:textId="77777777" w:rsidR="005C1907" w:rsidRDefault="005C1907" w:rsidP="001735FD">
      <w:pPr>
        <w:rPr>
          <w:b/>
        </w:rPr>
      </w:pPr>
    </w:p>
    <w:p w14:paraId="644D21CB" w14:textId="26D904D4" w:rsidR="005C1907" w:rsidRDefault="00D32557">
      <w:pPr>
        <w:ind w:left="1440" w:hanging="720"/>
      </w:pPr>
      <w:r>
        <w:rPr>
          <w:b/>
        </w:rPr>
        <w:t>Pimentel</w:t>
      </w:r>
      <w:r w:rsidRPr="00F96F2D">
        <w:t>, C.</w:t>
      </w:r>
      <w:r>
        <w:rPr>
          <w:b/>
        </w:rPr>
        <w:t xml:space="preserve"> </w:t>
      </w:r>
      <w:r w:rsidRPr="00521281">
        <w:t>(</w:t>
      </w:r>
      <w:r>
        <w:t xml:space="preserve">2010). Critical </w:t>
      </w:r>
      <w:r w:rsidR="006A12D7">
        <w:t>race talk in teacher education through movie analysis</w:t>
      </w:r>
      <w:r>
        <w:t>:</w:t>
      </w:r>
      <w:r w:rsidR="008417A6">
        <w:t xml:space="preserve"> </w:t>
      </w:r>
      <w:r>
        <w:t>From</w:t>
      </w:r>
      <w:r w:rsidR="00547DF8">
        <w:t xml:space="preserve"> </w:t>
      </w:r>
      <w:r w:rsidR="00E500F8" w:rsidRPr="00E500F8">
        <w:rPr>
          <w:i/>
        </w:rPr>
        <w:t>Stand and Deliver</w:t>
      </w:r>
      <w:r w:rsidR="00E500F8">
        <w:t xml:space="preserve"> to </w:t>
      </w:r>
      <w:r w:rsidR="00E500F8" w:rsidRPr="00E500F8">
        <w:rPr>
          <w:i/>
        </w:rPr>
        <w:t>Freedom W</w:t>
      </w:r>
      <w:r w:rsidR="006A12D7" w:rsidRPr="00E500F8">
        <w:rPr>
          <w:i/>
        </w:rPr>
        <w:t>riters</w:t>
      </w:r>
      <w:r>
        <w:rPr>
          <w:i/>
        </w:rPr>
        <w:t>.</w:t>
      </w:r>
      <w:r w:rsidR="008417A6">
        <w:rPr>
          <w:i/>
        </w:rPr>
        <w:t xml:space="preserve"> </w:t>
      </w:r>
      <w:r>
        <w:rPr>
          <w:i/>
        </w:rPr>
        <w:t>Multicultural Education</w:t>
      </w:r>
      <w:r w:rsidR="00050362">
        <w:rPr>
          <w:i/>
        </w:rPr>
        <w:t>,</w:t>
      </w:r>
      <w:r w:rsidR="00050362">
        <w:t xml:space="preserve"> </w:t>
      </w:r>
      <w:r w:rsidR="00050362">
        <w:rPr>
          <w:i/>
        </w:rPr>
        <w:t>17</w:t>
      </w:r>
      <w:r w:rsidR="00050362">
        <w:t>(3), 51-56.</w:t>
      </w:r>
    </w:p>
    <w:p w14:paraId="7E166726" w14:textId="77777777" w:rsidR="005C1907" w:rsidRDefault="005C1907">
      <w:pPr>
        <w:ind w:left="1440" w:hanging="720"/>
        <w:rPr>
          <w:b/>
        </w:rPr>
      </w:pPr>
    </w:p>
    <w:p w14:paraId="3C80070E" w14:textId="77777777" w:rsidR="005C1907" w:rsidRDefault="00D32557">
      <w:pPr>
        <w:ind w:left="1440" w:hanging="720"/>
        <w:rPr>
          <w:i/>
        </w:rPr>
      </w:pPr>
      <w:r w:rsidRPr="00157603">
        <w:rPr>
          <w:b/>
        </w:rPr>
        <w:t>Pimentel</w:t>
      </w:r>
      <w:r w:rsidRPr="00F96F2D">
        <w:t>, C</w:t>
      </w:r>
      <w:r w:rsidRPr="00157603">
        <w:t>.,</w:t>
      </w:r>
      <w:r>
        <w:t xml:space="preserve"> &amp; </w:t>
      </w:r>
      <w:proofErr w:type="spellStart"/>
      <w:r>
        <w:t>Sevin</w:t>
      </w:r>
      <w:proofErr w:type="spellEnd"/>
      <w:r>
        <w:t>, T.</w:t>
      </w:r>
      <w:r w:rsidR="008417A6">
        <w:t xml:space="preserve"> </w:t>
      </w:r>
      <w:r>
        <w:t>(2009).</w:t>
      </w:r>
      <w:r w:rsidR="008417A6">
        <w:t xml:space="preserve"> </w:t>
      </w:r>
      <w:r>
        <w:t>The profits of language brokering.</w:t>
      </w:r>
      <w:r w:rsidR="008417A6">
        <w:t xml:space="preserve"> </w:t>
      </w:r>
      <w:r>
        <w:rPr>
          <w:i/>
        </w:rPr>
        <w:t>Language Magazine:</w:t>
      </w:r>
      <w:r w:rsidR="008417A6">
        <w:rPr>
          <w:i/>
        </w:rPr>
        <w:t xml:space="preserve"> </w:t>
      </w:r>
      <w:r>
        <w:rPr>
          <w:i/>
        </w:rPr>
        <w:t>The Journal of Communication &amp; Education, 8</w:t>
      </w:r>
      <w:r>
        <w:t>(5</w:t>
      </w:r>
      <w:r w:rsidRPr="001D47D1">
        <w:t xml:space="preserve">), </w:t>
      </w:r>
      <w:r>
        <w:t>16-19.</w:t>
      </w:r>
    </w:p>
    <w:p w14:paraId="169B6D72" w14:textId="77777777" w:rsidR="005C1907" w:rsidRDefault="005C1907">
      <w:pPr>
        <w:ind w:left="1440" w:hanging="720"/>
        <w:rPr>
          <w:b/>
          <w:szCs w:val="24"/>
        </w:rPr>
      </w:pPr>
    </w:p>
    <w:p w14:paraId="63C25B38" w14:textId="1DD4582E" w:rsidR="005C1907" w:rsidRDefault="00D32557">
      <w:pPr>
        <w:ind w:left="1440" w:hanging="720"/>
        <w:rPr>
          <w:color w:val="000000"/>
        </w:rPr>
      </w:pPr>
      <w:r w:rsidRPr="00157603">
        <w:rPr>
          <w:b/>
          <w:szCs w:val="24"/>
        </w:rPr>
        <w:t>Pimentel</w:t>
      </w:r>
      <w:r w:rsidRPr="00F96F2D">
        <w:rPr>
          <w:szCs w:val="24"/>
        </w:rPr>
        <w:t>, C</w:t>
      </w:r>
      <w:r w:rsidRPr="00F30D3A">
        <w:rPr>
          <w:szCs w:val="24"/>
        </w:rPr>
        <w:t xml:space="preserve">., Soto, L. D., Pimentel, O., &amp; </w:t>
      </w:r>
      <w:proofErr w:type="spellStart"/>
      <w:r w:rsidRPr="00F30D3A">
        <w:rPr>
          <w:szCs w:val="24"/>
        </w:rPr>
        <w:t>Urrieta</w:t>
      </w:r>
      <w:proofErr w:type="spellEnd"/>
      <w:r w:rsidRPr="00F30D3A">
        <w:rPr>
          <w:szCs w:val="24"/>
        </w:rPr>
        <w:t>, L. Jr.</w:t>
      </w:r>
      <w:r w:rsidR="008417A6">
        <w:rPr>
          <w:szCs w:val="24"/>
        </w:rPr>
        <w:t xml:space="preserve"> </w:t>
      </w:r>
      <w:r w:rsidRPr="00F30D3A">
        <w:rPr>
          <w:szCs w:val="24"/>
        </w:rPr>
        <w:t>(2008).</w:t>
      </w:r>
      <w:r w:rsidR="008417A6">
        <w:rPr>
          <w:szCs w:val="24"/>
        </w:rPr>
        <w:t xml:space="preserve"> </w:t>
      </w:r>
      <w:r w:rsidRPr="00F30D3A">
        <w:rPr>
          <w:szCs w:val="24"/>
        </w:rPr>
        <w:t>The dual language dualism:</w:t>
      </w:r>
      <w:r w:rsidR="00632DAA">
        <w:rPr>
          <w:szCs w:val="24"/>
        </w:rPr>
        <w:t xml:space="preserve"> </w:t>
      </w:r>
      <w:r w:rsidRPr="00F30D3A">
        <w:rPr>
          <w:szCs w:val="24"/>
        </w:rPr>
        <w:t>¿</w:t>
      </w:r>
      <w:proofErr w:type="spellStart"/>
      <w:r w:rsidRPr="00F30D3A">
        <w:rPr>
          <w:szCs w:val="24"/>
        </w:rPr>
        <w:t>Quiénes</w:t>
      </w:r>
      <w:proofErr w:type="spellEnd"/>
      <w:r w:rsidRPr="00F30D3A">
        <w:rPr>
          <w:szCs w:val="24"/>
        </w:rPr>
        <w:t xml:space="preserve"> </w:t>
      </w:r>
      <w:proofErr w:type="spellStart"/>
      <w:r w:rsidRPr="00F30D3A">
        <w:rPr>
          <w:szCs w:val="24"/>
        </w:rPr>
        <w:t>ganan</w:t>
      </w:r>
      <w:proofErr w:type="spellEnd"/>
      <w:r w:rsidRPr="00F30D3A">
        <w:rPr>
          <w:szCs w:val="24"/>
        </w:rPr>
        <w:t xml:space="preserve">? </w:t>
      </w:r>
      <w:r w:rsidRPr="00F30D3A">
        <w:rPr>
          <w:i/>
          <w:szCs w:val="24"/>
        </w:rPr>
        <w:t>TABE Journal,</w:t>
      </w:r>
      <w:r>
        <w:rPr>
          <w:szCs w:val="24"/>
        </w:rPr>
        <w:t xml:space="preserve"> </w:t>
      </w:r>
      <w:r w:rsidRPr="005F6DCA">
        <w:rPr>
          <w:i/>
          <w:szCs w:val="24"/>
        </w:rPr>
        <w:t>10</w:t>
      </w:r>
      <w:r w:rsidRPr="00F30D3A">
        <w:rPr>
          <w:szCs w:val="24"/>
        </w:rPr>
        <w:t>(1), 200-223.</w:t>
      </w:r>
    </w:p>
    <w:p w14:paraId="32326503" w14:textId="77777777" w:rsidR="005C1907" w:rsidRDefault="005C1907">
      <w:pPr>
        <w:ind w:left="1440" w:hanging="720"/>
      </w:pPr>
    </w:p>
    <w:p w14:paraId="5259EC9F" w14:textId="77777777" w:rsidR="00D32557" w:rsidRPr="00DE23E2" w:rsidRDefault="00D32557" w:rsidP="000C48A8">
      <w:pPr>
        <w:ind w:left="1440" w:hanging="720"/>
      </w:pPr>
      <w:proofErr w:type="spellStart"/>
      <w:r>
        <w:t>Bitar</w:t>
      </w:r>
      <w:proofErr w:type="spellEnd"/>
      <w:r>
        <w:t xml:space="preserve">, M., </w:t>
      </w:r>
      <w:r w:rsidRPr="00157603">
        <w:rPr>
          <w:b/>
        </w:rPr>
        <w:t>Pimentel</w:t>
      </w:r>
      <w:r w:rsidRPr="00F96F2D">
        <w:t>, C</w:t>
      </w:r>
      <w:r>
        <w:t>., &amp; Juarez, A. (2008).</w:t>
      </w:r>
      <w:r w:rsidR="008417A6">
        <w:t xml:space="preserve"> </w:t>
      </w:r>
      <w:r>
        <w:t>Language gain, language loss:</w:t>
      </w:r>
      <w:r w:rsidR="008417A6">
        <w:t xml:space="preserve"> </w:t>
      </w:r>
      <w:r>
        <w:t xml:space="preserve">The production of </w:t>
      </w:r>
      <w:proofErr w:type="spellStart"/>
      <w:r>
        <w:t>K’iche’tellano</w:t>
      </w:r>
      <w:proofErr w:type="spellEnd"/>
      <w:r>
        <w:t xml:space="preserve"> in highland Guatemala.</w:t>
      </w:r>
      <w:r w:rsidR="008417A6">
        <w:t xml:space="preserve"> </w:t>
      </w:r>
      <w:r>
        <w:rPr>
          <w:i/>
        </w:rPr>
        <w:t xml:space="preserve">The International Journal of Language, Society and Culture, 26, </w:t>
      </w:r>
      <w:r>
        <w:t>25-33.</w:t>
      </w:r>
    </w:p>
    <w:p w14:paraId="5ED76301" w14:textId="77777777" w:rsidR="00D32557" w:rsidRDefault="00D32557" w:rsidP="000C48A8">
      <w:pPr>
        <w:widowControl w:val="0"/>
        <w:ind w:left="1440" w:hanging="720"/>
      </w:pPr>
    </w:p>
    <w:p w14:paraId="07FE1600" w14:textId="77777777" w:rsidR="00D32557" w:rsidRPr="00C1183E" w:rsidRDefault="00D32557" w:rsidP="000C48A8">
      <w:pPr>
        <w:widowControl w:val="0"/>
        <w:ind w:left="1440" w:hanging="720"/>
      </w:pPr>
      <w:r w:rsidRPr="008C6332">
        <w:t xml:space="preserve">Johnson R. J., Pimentel, O., &amp; </w:t>
      </w:r>
      <w:r w:rsidRPr="00157603">
        <w:rPr>
          <w:b/>
        </w:rPr>
        <w:t>Pimentel</w:t>
      </w:r>
      <w:r w:rsidRPr="00F96F2D">
        <w:t>, C</w:t>
      </w:r>
      <w:r w:rsidRPr="008C6332">
        <w:t>. (2008).</w:t>
      </w:r>
      <w:r w:rsidR="008417A6">
        <w:t xml:space="preserve"> </w:t>
      </w:r>
      <w:r w:rsidRPr="008C6332">
        <w:t>Writing New Mexico White:</w:t>
      </w:r>
      <w:r w:rsidR="008417A6">
        <w:t xml:space="preserve"> </w:t>
      </w:r>
      <w:r w:rsidRPr="008C6332">
        <w:t>A critical analysis of early representations of New Mexico in technical writing</w:t>
      </w:r>
      <w:r w:rsidRPr="00C1183E">
        <w:t>.</w:t>
      </w:r>
      <w:r w:rsidR="008417A6">
        <w:t xml:space="preserve"> </w:t>
      </w:r>
      <w:r>
        <w:rPr>
          <w:i/>
        </w:rPr>
        <w:t xml:space="preserve">Journal of </w:t>
      </w:r>
      <w:r w:rsidRPr="00C1183E">
        <w:rPr>
          <w:i/>
        </w:rPr>
        <w:t>Business and Technical Communication,</w:t>
      </w:r>
      <w:r>
        <w:t xml:space="preserve"> </w:t>
      </w:r>
      <w:r>
        <w:rPr>
          <w:i/>
        </w:rPr>
        <w:t>22,</w:t>
      </w:r>
      <w:r>
        <w:t xml:space="preserve"> 211-236</w:t>
      </w:r>
      <w:r w:rsidRPr="00C1183E">
        <w:t xml:space="preserve">. </w:t>
      </w:r>
    </w:p>
    <w:p w14:paraId="399EC269" w14:textId="77777777" w:rsidR="00D32557" w:rsidRDefault="00D32557" w:rsidP="00D32557">
      <w:pPr>
        <w:widowControl w:val="0"/>
      </w:pPr>
    </w:p>
    <w:p w14:paraId="1A9509C4" w14:textId="77777777" w:rsidR="00D32557" w:rsidRPr="00400D33" w:rsidRDefault="00D32557" w:rsidP="00D32557">
      <w:pPr>
        <w:widowControl w:val="0"/>
        <w:rPr>
          <w:b/>
        </w:rPr>
      </w:pPr>
      <w:r w:rsidRPr="00400D33">
        <w:rPr>
          <w:b/>
        </w:rPr>
        <w:t>Book Reviews</w:t>
      </w:r>
    </w:p>
    <w:p w14:paraId="62A472F3" w14:textId="77777777" w:rsidR="00D32557" w:rsidRDefault="00D32557" w:rsidP="00D32557">
      <w:pPr>
        <w:widowControl w:val="0"/>
        <w:rPr>
          <w:b/>
        </w:rPr>
      </w:pPr>
    </w:p>
    <w:p w14:paraId="53C8C904" w14:textId="77777777" w:rsidR="00E0351B" w:rsidRDefault="00D32557" w:rsidP="00E0351B">
      <w:pPr>
        <w:widowControl w:val="0"/>
        <w:ind w:left="720"/>
      </w:pPr>
      <w:r w:rsidRPr="00157603">
        <w:rPr>
          <w:b/>
        </w:rPr>
        <w:t>Pimentel</w:t>
      </w:r>
      <w:r w:rsidRPr="00F96F2D">
        <w:t>, C.</w:t>
      </w:r>
      <w:r w:rsidRPr="00C1183E">
        <w:t xml:space="preserve"> (2004).</w:t>
      </w:r>
      <w:r w:rsidR="008417A6">
        <w:t xml:space="preserve"> </w:t>
      </w:r>
      <w:r w:rsidR="00E0351B">
        <w:t xml:space="preserve">[Review of the book </w:t>
      </w:r>
      <w:r w:rsidRPr="00132EB5">
        <w:rPr>
          <w:i/>
        </w:rPr>
        <w:t>A White teacher talks about race</w:t>
      </w:r>
      <w:r w:rsidR="00132EB5">
        <w:t xml:space="preserve">, by Julie </w:t>
      </w:r>
    </w:p>
    <w:p w14:paraId="553F1E3F" w14:textId="76479E32" w:rsidR="00F55BD6" w:rsidRDefault="00132EB5" w:rsidP="00F55BD6">
      <w:pPr>
        <w:widowControl w:val="0"/>
        <w:ind w:left="720" w:firstLine="720"/>
      </w:pPr>
      <w:r>
        <w:t>Landsman</w:t>
      </w:r>
      <w:r w:rsidR="00E0351B">
        <w:t>]</w:t>
      </w:r>
      <w:r w:rsidR="00D32557" w:rsidRPr="00C1183E">
        <w:t>.</w:t>
      </w:r>
      <w:r w:rsidR="00E0351B">
        <w:t xml:space="preserve"> </w:t>
      </w:r>
      <w:r w:rsidR="00D32557" w:rsidRPr="00C1183E">
        <w:rPr>
          <w:i/>
        </w:rPr>
        <w:t>Educational Studies, 35,</w:t>
      </w:r>
      <w:r w:rsidR="00D32557" w:rsidRPr="00C1183E">
        <w:t xml:space="preserve"> 55-59.</w:t>
      </w:r>
    </w:p>
    <w:p w14:paraId="5FDE3A8E" w14:textId="77777777" w:rsidR="00F55BD6" w:rsidRDefault="00F55BD6" w:rsidP="004C7AC4">
      <w:pPr>
        <w:widowControl w:val="0"/>
        <w:ind w:left="720" w:hanging="720"/>
        <w:rPr>
          <w:b/>
        </w:rPr>
      </w:pPr>
    </w:p>
    <w:p w14:paraId="2C3132E3" w14:textId="77777777" w:rsidR="00F55BD6" w:rsidRDefault="00F55BD6" w:rsidP="004C7AC4">
      <w:pPr>
        <w:widowControl w:val="0"/>
        <w:ind w:left="720" w:hanging="720"/>
        <w:rPr>
          <w:b/>
        </w:rPr>
      </w:pPr>
      <w:r>
        <w:rPr>
          <w:b/>
        </w:rPr>
        <w:t>Encyclopedia Entry</w:t>
      </w:r>
    </w:p>
    <w:p w14:paraId="556912EC" w14:textId="77777777" w:rsidR="00F55BD6" w:rsidRDefault="00F55BD6" w:rsidP="004C7AC4">
      <w:pPr>
        <w:widowControl w:val="0"/>
        <w:ind w:left="720" w:hanging="720"/>
        <w:rPr>
          <w:b/>
        </w:rPr>
      </w:pPr>
      <w:r>
        <w:rPr>
          <w:b/>
        </w:rPr>
        <w:tab/>
      </w:r>
    </w:p>
    <w:p w14:paraId="5152B866" w14:textId="54A7A987" w:rsidR="00F55BD6" w:rsidRPr="00A56092" w:rsidRDefault="00F55BD6" w:rsidP="00A56092">
      <w:pPr>
        <w:widowControl w:val="0"/>
        <w:ind w:left="1440" w:hanging="720"/>
        <w:rPr>
          <w:i/>
        </w:rPr>
      </w:pPr>
      <w:r>
        <w:rPr>
          <w:b/>
        </w:rPr>
        <w:t>Pimentel</w:t>
      </w:r>
      <w:r w:rsidRPr="00F55BD6">
        <w:t>, C.</w:t>
      </w:r>
      <w:r>
        <w:t xml:space="preserve"> (in press)</w:t>
      </w:r>
      <w:r w:rsidR="00741A75">
        <w:t>. Critical Media Literacy</w:t>
      </w:r>
      <w:r>
        <w:t>.</w:t>
      </w:r>
      <w:r w:rsidR="005942C7">
        <w:t xml:space="preserve"> In Winn, M.</w:t>
      </w:r>
      <w:r w:rsidR="00A56092">
        <w:t>T.</w:t>
      </w:r>
      <w:r w:rsidR="005942C7">
        <w:t xml:space="preserve">, &amp; Winn, </w:t>
      </w:r>
      <w:r w:rsidR="00A56092">
        <w:t>L.</w:t>
      </w:r>
      <w:r w:rsidR="005942C7">
        <w:t>T. (Eds.)</w:t>
      </w:r>
      <w:r>
        <w:t xml:space="preserve">, </w:t>
      </w:r>
      <w:r w:rsidR="00A56092" w:rsidRPr="00A56092">
        <w:rPr>
          <w:i/>
          <w:iCs/>
        </w:rPr>
        <w:t>The Bloomsbury</w:t>
      </w:r>
      <w:r w:rsidR="00A56092">
        <w:t xml:space="preserve"> </w:t>
      </w:r>
      <w:r>
        <w:rPr>
          <w:i/>
        </w:rPr>
        <w:t>Encyclopedia of Social Justice in Education</w:t>
      </w:r>
      <w:r w:rsidR="005942C7">
        <w:rPr>
          <w:i/>
        </w:rPr>
        <w:t xml:space="preserve"> (</w:t>
      </w:r>
      <w:r w:rsidR="00741A75">
        <w:rPr>
          <w:i/>
        </w:rPr>
        <w:t xml:space="preserve">Teaching and Teacher Education </w:t>
      </w:r>
      <w:r w:rsidR="005942C7">
        <w:rPr>
          <w:i/>
        </w:rPr>
        <w:t>Volume)</w:t>
      </w:r>
      <w:r>
        <w:rPr>
          <w:i/>
        </w:rPr>
        <w:t>.</w:t>
      </w:r>
      <w:r w:rsidR="00BF5BF1">
        <w:rPr>
          <w:i/>
        </w:rPr>
        <w:t xml:space="preserve"> </w:t>
      </w:r>
      <w:r w:rsidR="00BF5BF1">
        <w:rPr>
          <w:iCs/>
        </w:rPr>
        <w:t>Bloomsbury Publishing.</w:t>
      </w:r>
    </w:p>
    <w:p w14:paraId="42FF259C" w14:textId="77777777" w:rsidR="00F55BD6" w:rsidRDefault="00F55BD6" w:rsidP="004C7AC4">
      <w:pPr>
        <w:widowControl w:val="0"/>
        <w:ind w:left="720" w:hanging="720"/>
        <w:rPr>
          <w:b/>
        </w:rPr>
      </w:pPr>
    </w:p>
    <w:p w14:paraId="4B556403" w14:textId="767A0AD9" w:rsidR="004C7AC4" w:rsidRDefault="004C7AC4" w:rsidP="004C7AC4">
      <w:pPr>
        <w:widowControl w:val="0"/>
        <w:ind w:left="720" w:hanging="720"/>
        <w:rPr>
          <w:b/>
        </w:rPr>
      </w:pPr>
      <w:r>
        <w:rPr>
          <w:b/>
        </w:rPr>
        <w:t>Movie Reviews</w:t>
      </w:r>
    </w:p>
    <w:p w14:paraId="2EF5B574" w14:textId="77777777" w:rsidR="004C7AC4" w:rsidRDefault="004C7AC4" w:rsidP="004C7AC4">
      <w:pPr>
        <w:widowControl w:val="0"/>
        <w:ind w:left="720" w:hanging="720"/>
        <w:rPr>
          <w:b/>
        </w:rPr>
      </w:pPr>
      <w:r>
        <w:rPr>
          <w:b/>
        </w:rPr>
        <w:tab/>
      </w:r>
    </w:p>
    <w:p w14:paraId="6E19D8BF" w14:textId="348CDAED" w:rsidR="00E0351B" w:rsidRDefault="004C7AC4" w:rsidP="00E0351B">
      <w:pPr>
        <w:widowControl w:val="0"/>
        <w:ind w:left="720"/>
      </w:pPr>
      <w:r>
        <w:rPr>
          <w:b/>
        </w:rPr>
        <w:t xml:space="preserve">Pimentel, </w:t>
      </w:r>
      <w:r w:rsidR="0036016C">
        <w:t>C. (2013</w:t>
      </w:r>
      <w:r w:rsidR="00132EB5">
        <w:t xml:space="preserve">). </w:t>
      </w:r>
      <w:r w:rsidR="00827059">
        <w:rPr>
          <w:i/>
        </w:rPr>
        <w:t xml:space="preserve">Stolen </w:t>
      </w:r>
      <w:r w:rsidR="00F26CE8">
        <w:rPr>
          <w:i/>
        </w:rPr>
        <w:t>E</w:t>
      </w:r>
      <w:r w:rsidRPr="002D3E67">
        <w:rPr>
          <w:i/>
        </w:rPr>
        <w:t>ducation</w:t>
      </w:r>
      <w:r w:rsidR="00827059">
        <w:t>: A movie r</w:t>
      </w:r>
      <w:r w:rsidR="00C70F91">
        <w:t>eview</w:t>
      </w:r>
      <w:r w:rsidR="00E0351B">
        <w:t xml:space="preserve"> [Review of the documentary</w:t>
      </w:r>
      <w:r w:rsidR="00132EB5">
        <w:t xml:space="preserve"> </w:t>
      </w:r>
    </w:p>
    <w:p w14:paraId="25EA9744" w14:textId="1AB78C31" w:rsidR="004C7AC4" w:rsidRPr="0036016C" w:rsidRDefault="00132EB5" w:rsidP="00E0351B">
      <w:pPr>
        <w:widowControl w:val="0"/>
        <w:ind w:left="720" w:firstLine="720"/>
      </w:pPr>
      <w:r>
        <w:rPr>
          <w:i/>
        </w:rPr>
        <w:t xml:space="preserve">Stolen </w:t>
      </w:r>
      <w:r w:rsidRPr="00E0351B">
        <w:rPr>
          <w:i/>
        </w:rPr>
        <w:t>Education</w:t>
      </w:r>
      <w:r>
        <w:t xml:space="preserve">, </w:t>
      </w:r>
      <w:r w:rsidR="00E0351B">
        <w:t xml:space="preserve">2013]. </w:t>
      </w:r>
      <w:r w:rsidR="004C7AC4" w:rsidRPr="00E0351B">
        <w:rPr>
          <w:i/>
        </w:rPr>
        <w:t>English</w:t>
      </w:r>
      <w:r w:rsidR="0029777A">
        <w:rPr>
          <w:i/>
        </w:rPr>
        <w:t xml:space="preserve"> in Texa</w:t>
      </w:r>
      <w:r w:rsidR="00EA3881">
        <w:rPr>
          <w:i/>
        </w:rPr>
        <w:t>s</w:t>
      </w:r>
      <w:r w:rsidR="0036016C">
        <w:rPr>
          <w:i/>
        </w:rPr>
        <w:t xml:space="preserve">, 43.2, </w:t>
      </w:r>
      <w:r w:rsidR="0036016C">
        <w:t>47-49.</w:t>
      </w:r>
    </w:p>
    <w:p w14:paraId="3A896AB1" w14:textId="77777777" w:rsidR="00D32557" w:rsidRPr="00752584" w:rsidRDefault="00D32557">
      <w:pPr>
        <w:ind w:right="-810"/>
        <w:rPr>
          <w:u w:val="single"/>
        </w:rPr>
      </w:pPr>
    </w:p>
    <w:p w14:paraId="44CEEBCE" w14:textId="77777777" w:rsidR="00D32557" w:rsidRPr="00400D33" w:rsidRDefault="00D32557">
      <w:pPr>
        <w:ind w:right="-810"/>
        <w:rPr>
          <w:b/>
        </w:rPr>
      </w:pPr>
      <w:r w:rsidRPr="00400D33">
        <w:rPr>
          <w:b/>
        </w:rPr>
        <w:t>Works not in Print</w:t>
      </w:r>
    </w:p>
    <w:p w14:paraId="51392011" w14:textId="77777777" w:rsidR="00D32557" w:rsidRPr="00752584" w:rsidRDefault="00D32557">
      <w:pPr>
        <w:ind w:right="-810"/>
        <w:rPr>
          <w:u w:val="single"/>
        </w:rPr>
      </w:pPr>
    </w:p>
    <w:p w14:paraId="17900B0A" w14:textId="679DC0BF" w:rsidR="00D32557" w:rsidRPr="00400D33" w:rsidRDefault="00D32557" w:rsidP="00D32557">
      <w:pPr>
        <w:ind w:right="-810"/>
        <w:rPr>
          <w:b/>
        </w:rPr>
      </w:pPr>
      <w:r w:rsidRPr="00400D33">
        <w:rPr>
          <w:b/>
        </w:rPr>
        <w:t>Papers Prese</w:t>
      </w:r>
      <w:r w:rsidR="0043106F">
        <w:rPr>
          <w:b/>
        </w:rPr>
        <w:t>nted at Professional Meetings</w:t>
      </w:r>
    </w:p>
    <w:p w14:paraId="0C043077" w14:textId="77777777" w:rsidR="00D32557" w:rsidRDefault="00D32557" w:rsidP="00D32557"/>
    <w:p w14:paraId="17C3F0B1" w14:textId="77777777" w:rsidR="00D32557" w:rsidRDefault="00D32557" w:rsidP="000C48A8">
      <w:pPr>
        <w:ind w:left="720"/>
        <w:rPr>
          <w:b/>
          <w:i/>
        </w:rPr>
      </w:pPr>
      <w:r w:rsidRPr="006E6E43">
        <w:rPr>
          <w:b/>
          <w:i/>
        </w:rPr>
        <w:t>International, Peer Reviewed</w:t>
      </w:r>
    </w:p>
    <w:p w14:paraId="63FC1A2B" w14:textId="77777777" w:rsidR="00661D1B" w:rsidRDefault="00661D1B" w:rsidP="00D21501">
      <w:pPr>
        <w:ind w:right="-810"/>
        <w:rPr>
          <w:b/>
        </w:rPr>
      </w:pPr>
      <w:r>
        <w:rPr>
          <w:b/>
        </w:rPr>
        <w:tab/>
      </w:r>
    </w:p>
    <w:p w14:paraId="56C5139C" w14:textId="021EE127" w:rsidR="003057EF" w:rsidRPr="00B87C2D" w:rsidRDefault="003057EF" w:rsidP="003057EF">
      <w:pPr>
        <w:ind w:left="1440" w:right="-810" w:hanging="720"/>
      </w:pPr>
      <w:r>
        <w:rPr>
          <w:b/>
        </w:rPr>
        <w:t xml:space="preserve">Pimentel, </w:t>
      </w:r>
      <w:r>
        <w:t>C. (2019, March)</w:t>
      </w:r>
      <w:r>
        <w:rPr>
          <w:i/>
        </w:rPr>
        <w:t>. Why “Everyone Has a Culture” Activities Fail in Multicultural Education.</w:t>
      </w:r>
      <w:r>
        <w:t xml:space="preserve"> Paper to be presented at the Southwest Council of Latin American Studies Conference. San Miguel de Allende, Guanajuato, Mexico.</w:t>
      </w:r>
    </w:p>
    <w:p w14:paraId="202312EF" w14:textId="77777777" w:rsidR="003057EF" w:rsidRDefault="003057EF" w:rsidP="00661D1B">
      <w:pPr>
        <w:rPr>
          <w:b/>
        </w:rPr>
      </w:pPr>
    </w:p>
    <w:p w14:paraId="52DDDC41" w14:textId="6A55A609" w:rsidR="00661D1B" w:rsidRPr="00661D1B" w:rsidRDefault="00661D1B" w:rsidP="003057EF">
      <w:pPr>
        <w:ind w:firstLine="720"/>
        <w:rPr>
          <w:rFonts w:ascii="Times New Roman" w:hAnsi="Times New Roman"/>
        </w:rPr>
      </w:pPr>
      <w:r>
        <w:rPr>
          <w:b/>
        </w:rPr>
        <w:t xml:space="preserve">Pimentel, </w:t>
      </w:r>
      <w:r>
        <w:t>C. (2017, March).</w:t>
      </w:r>
      <w:r>
        <w:rPr>
          <w:i/>
        </w:rPr>
        <w:t xml:space="preserve"> </w:t>
      </w:r>
      <w:r w:rsidRPr="00661D1B">
        <w:rPr>
          <w:rFonts w:ascii="Times New Roman" w:hAnsi="Times New Roman"/>
          <w:i/>
        </w:rPr>
        <w:t xml:space="preserve">From racial exclusion to racist tweets:  Understanding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661D1B">
        <w:rPr>
          <w:rFonts w:ascii="Times New Roman" w:hAnsi="Times New Roman"/>
          <w:i/>
        </w:rPr>
        <w:t>race and the Miss America Pageant</w:t>
      </w:r>
      <w:r>
        <w:rPr>
          <w:rFonts w:ascii="Times New Roman" w:hAnsi="Times New Roman"/>
        </w:rPr>
        <w:t xml:space="preserve">. </w:t>
      </w:r>
      <w:r>
        <w:t xml:space="preserve">Paper presented at the Southwest Council of </w:t>
      </w:r>
      <w:r>
        <w:tab/>
      </w:r>
      <w:r>
        <w:tab/>
        <w:t>Latin American Studies Conference. Campeche, Mexico.</w:t>
      </w:r>
    </w:p>
    <w:p w14:paraId="2EA022F6" w14:textId="77777777" w:rsidR="00661D1B" w:rsidRDefault="00661D1B" w:rsidP="008E5486">
      <w:pPr>
        <w:ind w:left="1440" w:right="-810" w:hanging="720"/>
        <w:rPr>
          <w:b/>
        </w:rPr>
      </w:pPr>
    </w:p>
    <w:p w14:paraId="60516E0A" w14:textId="678CBF7C" w:rsidR="008E5486" w:rsidRPr="00B87C2D" w:rsidRDefault="008E5486" w:rsidP="008E5486">
      <w:pPr>
        <w:ind w:left="1440" w:right="-810" w:hanging="720"/>
      </w:pPr>
      <w:r>
        <w:rPr>
          <w:b/>
        </w:rPr>
        <w:t xml:space="preserve">Pimentel, </w:t>
      </w:r>
      <w:r>
        <w:t>C. (2015, March).</w:t>
      </w:r>
      <w:r>
        <w:rPr>
          <w:i/>
        </w:rPr>
        <w:t xml:space="preserve"> (Re)conceptualizing culturally relevant education: Pre-service teachers’ attempts to create equitable educational experiences.</w:t>
      </w:r>
      <w:r>
        <w:t xml:space="preserve"> Paper presented at the Southwest Council of Latin American Studies Conference. San José, Costa Rica.</w:t>
      </w:r>
    </w:p>
    <w:p w14:paraId="7D6ABB08" w14:textId="77777777" w:rsidR="007A70F3" w:rsidRDefault="007A70F3" w:rsidP="009151E2">
      <w:pPr>
        <w:ind w:left="1440" w:right="-810" w:hanging="720"/>
        <w:rPr>
          <w:b/>
        </w:rPr>
      </w:pPr>
    </w:p>
    <w:p w14:paraId="2D21DEA6" w14:textId="18E614DA" w:rsidR="00260EB2" w:rsidRPr="00B87C2D" w:rsidRDefault="00260EB2" w:rsidP="00260EB2">
      <w:pPr>
        <w:ind w:left="1440" w:right="-810" w:hanging="720"/>
      </w:pPr>
      <w:r>
        <w:rPr>
          <w:b/>
        </w:rPr>
        <w:t xml:space="preserve">Pimentel, </w:t>
      </w:r>
      <w:r>
        <w:t>C. (2013, March).</w:t>
      </w:r>
      <w:r w:rsidR="00827059">
        <w:rPr>
          <w:i/>
        </w:rPr>
        <w:t xml:space="preserve"> Counting Latinos: Issues of equity with the race and ethnicity q</w:t>
      </w:r>
      <w:r>
        <w:rPr>
          <w:i/>
        </w:rPr>
        <w:t xml:space="preserve">uestions on </w:t>
      </w:r>
      <w:r w:rsidR="00883684">
        <w:rPr>
          <w:i/>
        </w:rPr>
        <w:t>the U.S. C</w:t>
      </w:r>
      <w:r>
        <w:rPr>
          <w:i/>
        </w:rPr>
        <w:t>ensus.</w:t>
      </w:r>
      <w:r>
        <w:t xml:space="preserve"> Paper presented at the Southwest Council of Latin American Studies Conference. Antigua, Guatemala.</w:t>
      </w:r>
    </w:p>
    <w:p w14:paraId="0DFFE5DC" w14:textId="77777777" w:rsidR="00260EB2" w:rsidRDefault="00260EB2" w:rsidP="009151E2">
      <w:pPr>
        <w:ind w:left="1440" w:right="-810" w:hanging="720"/>
        <w:rPr>
          <w:b/>
        </w:rPr>
      </w:pPr>
    </w:p>
    <w:p w14:paraId="03643A46" w14:textId="7A424AA7" w:rsidR="00434E1F" w:rsidRPr="00BE4355" w:rsidRDefault="00434E1F" w:rsidP="009151E2">
      <w:pPr>
        <w:ind w:left="1440" w:right="-810" w:hanging="720"/>
        <w:rPr>
          <w:b/>
          <w:i/>
        </w:rPr>
      </w:pPr>
      <w:r>
        <w:rPr>
          <w:b/>
        </w:rPr>
        <w:t xml:space="preserve">Pimentel, </w:t>
      </w:r>
      <w:r>
        <w:t xml:space="preserve">C. (2012, October). </w:t>
      </w:r>
      <w:r w:rsidR="00BE4355">
        <w:rPr>
          <w:i/>
        </w:rPr>
        <w:t xml:space="preserve">The White cinematic lens: A critical, racial analysis of The Blind Side. </w:t>
      </w:r>
      <w:r w:rsidR="00BE4355">
        <w:t>Paper presented at the Western States Rhetoric and Literacy Conference. Winnipeg, Manitoba, Canada.</w:t>
      </w:r>
    </w:p>
    <w:p w14:paraId="371C4408" w14:textId="77777777" w:rsidR="00434E1F" w:rsidRDefault="00434E1F" w:rsidP="009151E2">
      <w:pPr>
        <w:ind w:left="1440" w:right="-810" w:hanging="720"/>
        <w:rPr>
          <w:b/>
        </w:rPr>
      </w:pPr>
    </w:p>
    <w:p w14:paraId="52F57743" w14:textId="228FDE7E" w:rsidR="003B0F8A" w:rsidRDefault="00C171FC" w:rsidP="009151E2">
      <w:pPr>
        <w:ind w:left="1440" w:right="-810" w:hanging="720"/>
      </w:pPr>
      <w:r>
        <w:rPr>
          <w:b/>
        </w:rPr>
        <w:t xml:space="preserve">Pimentel, </w:t>
      </w:r>
      <w:r>
        <w:t xml:space="preserve">C. (2011, October). </w:t>
      </w:r>
      <w:r w:rsidRPr="00800F65">
        <w:rPr>
          <w:i/>
        </w:rPr>
        <w:t>Hmm…hmm</w:t>
      </w:r>
      <w:r w:rsidR="00800F65">
        <w:rPr>
          <w:i/>
        </w:rPr>
        <w:t>m…excuse me? A case study of i</w:t>
      </w:r>
      <w:r w:rsidRPr="00800F65">
        <w:rPr>
          <w:i/>
        </w:rPr>
        <w:t>nterruptive caring in a bilingual classroom</w:t>
      </w:r>
      <w:r w:rsidR="009151E2">
        <w:t>. Paper presented at the Reconceptualizing Early Childhood Education Conference. London, England.</w:t>
      </w:r>
    </w:p>
    <w:p w14:paraId="0D62A064" w14:textId="77777777" w:rsidR="009151E2" w:rsidRPr="00C171FC" w:rsidRDefault="009151E2" w:rsidP="000C48A8">
      <w:pPr>
        <w:ind w:left="720" w:right="-810"/>
      </w:pPr>
    </w:p>
    <w:p w14:paraId="3D575C89" w14:textId="5F4F9CBC" w:rsidR="00B87C2D" w:rsidRPr="00B87C2D" w:rsidRDefault="00B87C2D" w:rsidP="00BB710B">
      <w:pPr>
        <w:ind w:left="1440" w:right="-810" w:hanging="720"/>
      </w:pPr>
      <w:r>
        <w:rPr>
          <w:b/>
        </w:rPr>
        <w:t xml:space="preserve">Pimentel, </w:t>
      </w:r>
      <w:r>
        <w:t xml:space="preserve">C. (2011, March). </w:t>
      </w:r>
      <w:r w:rsidR="00800F65">
        <w:rPr>
          <w:i/>
        </w:rPr>
        <w:t>Making the dysfunctional functional in race talk: Teacher candidates perform critical discourse analysis on Hollywood f</w:t>
      </w:r>
      <w:r>
        <w:rPr>
          <w:i/>
        </w:rPr>
        <w:t>ilms.</w:t>
      </w:r>
      <w:r w:rsidR="00632DAA">
        <w:t xml:space="preserve"> </w:t>
      </w:r>
      <w:r>
        <w:t xml:space="preserve">Paper presented at the </w:t>
      </w:r>
      <w:r w:rsidR="00BB710B">
        <w:t>Southwest Council of Latin American Studies Conference. San Juan, Puerto Rico.</w:t>
      </w:r>
    </w:p>
    <w:p w14:paraId="5043350F" w14:textId="77777777" w:rsidR="00B87C2D" w:rsidRDefault="00B87C2D" w:rsidP="000C48A8">
      <w:pPr>
        <w:ind w:left="1440" w:right="-810" w:hanging="720"/>
        <w:rPr>
          <w:b/>
        </w:rPr>
      </w:pPr>
    </w:p>
    <w:p w14:paraId="2DED31B0" w14:textId="13EEA7D3" w:rsidR="00D32557" w:rsidRDefault="00D32557" w:rsidP="000C48A8">
      <w:pPr>
        <w:ind w:left="1440" w:right="-810" w:hanging="720"/>
      </w:pPr>
      <w:r w:rsidRPr="00135D3F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2003</w:t>
      </w:r>
      <w:r>
        <w:t xml:space="preserve">, November). </w:t>
      </w:r>
      <w:r>
        <w:rPr>
          <w:i/>
        </w:rPr>
        <w:t xml:space="preserve">The power of </w:t>
      </w:r>
      <w:proofErr w:type="spellStart"/>
      <w:r>
        <w:rPr>
          <w:i/>
        </w:rPr>
        <w:t>gringolandia</w:t>
      </w:r>
      <w:proofErr w:type="spellEnd"/>
      <w:r>
        <w:rPr>
          <w:i/>
        </w:rPr>
        <w:t>:</w:t>
      </w:r>
      <w:r w:rsidR="00632DAA">
        <w:rPr>
          <w:i/>
        </w:rPr>
        <w:t xml:space="preserve"> </w:t>
      </w:r>
      <w:r>
        <w:rPr>
          <w:i/>
        </w:rPr>
        <w:t>The borderlands of multicultural e</w:t>
      </w:r>
      <w:r w:rsidRPr="00400D33">
        <w:rPr>
          <w:i/>
        </w:rPr>
        <w:t>ducation.</w:t>
      </w:r>
      <w:r w:rsidR="000C48A8">
        <w:t xml:space="preserve"> </w:t>
      </w:r>
      <w:r>
        <w:t xml:space="preserve">Paper presented at the </w:t>
      </w:r>
      <w:r w:rsidRPr="002C240D">
        <w:t xml:space="preserve">American </w:t>
      </w:r>
      <w:r>
        <w:t>Educational Studies Association Conference.</w:t>
      </w:r>
      <w:r w:rsidR="008417A6">
        <w:t xml:space="preserve"> </w:t>
      </w:r>
      <w:r w:rsidRPr="002C240D">
        <w:t xml:space="preserve">Mexico City, Mexico. </w:t>
      </w:r>
    </w:p>
    <w:p w14:paraId="7F97F970" w14:textId="77777777" w:rsidR="00D32557" w:rsidRDefault="00D32557" w:rsidP="000C48A8">
      <w:pPr>
        <w:ind w:left="1440" w:right="-810" w:hanging="720"/>
      </w:pPr>
    </w:p>
    <w:p w14:paraId="044928FD" w14:textId="7EEF8D90" w:rsidR="00D32557" w:rsidRPr="007479F0" w:rsidRDefault="00D32557" w:rsidP="000C48A8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2000</w:t>
      </w:r>
      <w:r>
        <w:t>, November).</w:t>
      </w:r>
      <w:r w:rsidR="00632DAA">
        <w:t xml:space="preserve"> </w:t>
      </w:r>
      <w:r>
        <w:rPr>
          <w:i/>
        </w:rPr>
        <w:t>White teachers in diverse classrooms:</w:t>
      </w:r>
      <w:r w:rsidR="008417A6">
        <w:rPr>
          <w:i/>
        </w:rPr>
        <w:t xml:space="preserve"> </w:t>
      </w:r>
      <w:r>
        <w:rPr>
          <w:i/>
        </w:rPr>
        <w:t>Is there any hope for c</w:t>
      </w:r>
      <w:r w:rsidRPr="007479F0">
        <w:rPr>
          <w:i/>
        </w:rPr>
        <w:t>hange?</w:t>
      </w:r>
      <w:r w:rsidR="00547DF8">
        <w:rPr>
          <w:i/>
        </w:rPr>
        <w:t xml:space="preserve"> </w:t>
      </w:r>
      <w:r>
        <w:t xml:space="preserve">Paper presented at the </w:t>
      </w:r>
      <w:r w:rsidRPr="002C240D">
        <w:t>American Educational Studies Association</w:t>
      </w:r>
      <w:r>
        <w:t xml:space="preserve"> Conference.</w:t>
      </w:r>
      <w:r w:rsidR="008417A6">
        <w:t xml:space="preserve"> </w:t>
      </w:r>
      <w:r w:rsidRPr="002C240D">
        <w:t>Vancouver, Canada.</w:t>
      </w:r>
    </w:p>
    <w:p w14:paraId="05B62996" w14:textId="77777777" w:rsidR="00D32557" w:rsidRPr="002C240D" w:rsidRDefault="00D32557" w:rsidP="00D32557">
      <w:pPr>
        <w:ind w:right="-810"/>
      </w:pPr>
    </w:p>
    <w:p w14:paraId="64CE7DC9" w14:textId="69B72C62" w:rsidR="0064718F" w:rsidRPr="0064718F" w:rsidRDefault="00D32557" w:rsidP="0064718F">
      <w:pPr>
        <w:ind w:left="1440" w:hanging="720"/>
        <w:rPr>
          <w:b/>
          <w:i/>
        </w:rPr>
      </w:pPr>
      <w:r w:rsidRPr="006E6E43">
        <w:rPr>
          <w:b/>
          <w:i/>
        </w:rPr>
        <w:t>National, Peer Reviewed</w:t>
      </w:r>
    </w:p>
    <w:p w14:paraId="10FA9BB6" w14:textId="6945FE8F" w:rsidR="00C63220" w:rsidRDefault="00C63220" w:rsidP="00243371">
      <w:pPr>
        <w:ind w:left="1440" w:right="-810" w:hanging="720"/>
        <w:contextualSpacing/>
        <w:rPr>
          <w:b/>
        </w:rPr>
      </w:pPr>
    </w:p>
    <w:p w14:paraId="3D43AA43" w14:textId="2AC6FB30" w:rsidR="00331DBB" w:rsidRPr="00331DBB" w:rsidRDefault="00331DBB" w:rsidP="00331DBB">
      <w:pPr>
        <w:ind w:left="1440" w:right="-810" w:hanging="720"/>
        <w:contextualSpacing/>
      </w:pPr>
      <w:r>
        <w:rPr>
          <w:b/>
        </w:rPr>
        <w:t xml:space="preserve">Pimentel, </w:t>
      </w:r>
      <w:r>
        <w:t>C. (2022, February).</w:t>
      </w:r>
      <w:r>
        <w:rPr>
          <w:i/>
        </w:rPr>
        <w:t xml:space="preserve"> A Critical Media Literacy Approach to Identifying and Transforming Language Ideologies. </w:t>
      </w:r>
      <w:r>
        <w:t>Paper presented at the National Association for Bilingual Education. New York, New York.</w:t>
      </w:r>
    </w:p>
    <w:p w14:paraId="72F7FE07" w14:textId="77777777" w:rsidR="00175C10" w:rsidRDefault="00175C10" w:rsidP="00175C10">
      <w:pPr>
        <w:ind w:left="1440" w:right="-810" w:hanging="720"/>
        <w:contextualSpacing/>
        <w:rPr>
          <w:b/>
        </w:rPr>
      </w:pPr>
    </w:p>
    <w:p w14:paraId="1B4BB22D" w14:textId="276A2E6D" w:rsidR="00175C10" w:rsidRPr="00331DBB" w:rsidRDefault="00175C10" w:rsidP="00175C10">
      <w:pPr>
        <w:ind w:left="1440" w:right="-810" w:hanging="720"/>
        <w:contextualSpacing/>
      </w:pPr>
      <w:r>
        <w:rPr>
          <w:b/>
        </w:rPr>
        <w:t xml:space="preserve">Pimentel, </w:t>
      </w:r>
      <w:r>
        <w:t xml:space="preserve">C. (2022, </w:t>
      </w:r>
      <w:r>
        <w:t>March</w:t>
      </w:r>
      <w:r>
        <w:t>).</w:t>
      </w:r>
      <w:r>
        <w:rPr>
          <w:i/>
        </w:rPr>
        <w:t xml:space="preserve"> Empowering Latinx Composition Students: Recognizing their </w:t>
      </w:r>
      <w:proofErr w:type="spellStart"/>
      <w:r>
        <w:rPr>
          <w:i/>
        </w:rPr>
        <w:t>Lengua</w:t>
      </w:r>
      <w:r w:rsidR="00A179DF">
        <w:rPr>
          <w:i/>
        </w:rPr>
        <w:t>j</w:t>
      </w:r>
      <w:r>
        <w:rPr>
          <w:i/>
        </w:rPr>
        <w:t>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Cultura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Escritura</w:t>
      </w:r>
      <w:proofErr w:type="spellEnd"/>
      <w:r>
        <w:rPr>
          <w:i/>
        </w:rPr>
        <w:t xml:space="preserve">. </w:t>
      </w:r>
      <w:r>
        <w:t>Paper presented at the</w:t>
      </w:r>
      <w:r w:rsidR="00A179DF">
        <w:t xml:space="preserve"> Conference on College Composition and Communication</w:t>
      </w:r>
      <w:r>
        <w:t xml:space="preserve">. </w:t>
      </w:r>
      <w:r w:rsidR="00A179DF">
        <w:t>Chicago</w:t>
      </w:r>
      <w:r>
        <w:t>,</w:t>
      </w:r>
      <w:r w:rsidR="00A179DF">
        <w:t xml:space="preserve"> Illinois</w:t>
      </w:r>
      <w:r>
        <w:t>.</w:t>
      </w:r>
    </w:p>
    <w:p w14:paraId="4A383494" w14:textId="77777777" w:rsidR="00331DBB" w:rsidRDefault="00331DBB" w:rsidP="00243371">
      <w:pPr>
        <w:ind w:left="1440" w:right="-810" w:hanging="720"/>
        <w:contextualSpacing/>
        <w:rPr>
          <w:b/>
        </w:rPr>
      </w:pPr>
    </w:p>
    <w:p w14:paraId="7DA33281" w14:textId="4194DE21" w:rsidR="00243371" w:rsidRPr="00976F55" w:rsidRDefault="00976F55" w:rsidP="00243371">
      <w:pPr>
        <w:ind w:left="1440" w:right="-810" w:hanging="720"/>
        <w:contextualSpacing/>
      </w:pPr>
      <w:r>
        <w:rPr>
          <w:b/>
        </w:rPr>
        <w:t xml:space="preserve">Pimentel, </w:t>
      </w:r>
      <w:r>
        <w:t xml:space="preserve">C. (2020, February). </w:t>
      </w:r>
      <w:r>
        <w:rPr>
          <w:i/>
        </w:rPr>
        <w:t xml:space="preserve">Language Ideologies and Bilingual Education: The Racial Implications on Remedial and Enrichment Bilingual Programs. </w:t>
      </w:r>
      <w:r>
        <w:t>Paper presented at the National Association for Bilingual Education. Las Vegas, Nevada.</w:t>
      </w:r>
    </w:p>
    <w:p w14:paraId="39BCCAA9" w14:textId="77777777" w:rsidR="00976F55" w:rsidRDefault="00976F55" w:rsidP="00243371">
      <w:pPr>
        <w:ind w:left="1440" w:right="-810" w:hanging="720"/>
        <w:contextualSpacing/>
      </w:pPr>
    </w:p>
    <w:p w14:paraId="5F44EA03" w14:textId="2088303C" w:rsidR="00976F55" w:rsidRDefault="00976F55" w:rsidP="00243371">
      <w:pPr>
        <w:ind w:left="1440" w:right="-810" w:hanging="720"/>
        <w:contextualSpacing/>
      </w:pPr>
      <w:r>
        <w:t xml:space="preserve">Pimentel, O., &amp; </w:t>
      </w:r>
      <w:r>
        <w:rPr>
          <w:b/>
        </w:rPr>
        <w:t xml:space="preserve">Pimentel, </w:t>
      </w:r>
      <w:r w:rsidRPr="00976F55">
        <w:t>C</w:t>
      </w:r>
      <w:r>
        <w:t xml:space="preserve">. (2019, November). </w:t>
      </w:r>
      <w:r>
        <w:rPr>
          <w:i/>
        </w:rPr>
        <w:t xml:space="preserve">Inquiry through Identity. </w:t>
      </w:r>
      <w:r>
        <w:t>Paper presented at the National Council of Teachers of English. Baltimore, Maryland.</w:t>
      </w:r>
    </w:p>
    <w:p w14:paraId="7B2AF69D" w14:textId="77777777" w:rsidR="00976F55" w:rsidRPr="00976F55" w:rsidRDefault="00976F55" w:rsidP="00243371">
      <w:pPr>
        <w:ind w:left="1440" w:right="-810" w:hanging="720"/>
        <w:contextualSpacing/>
      </w:pPr>
    </w:p>
    <w:p w14:paraId="1D16E69A" w14:textId="1B6319CD" w:rsidR="0064718F" w:rsidRPr="00243371" w:rsidRDefault="00243371" w:rsidP="00243371">
      <w:pPr>
        <w:ind w:left="1440" w:right="-810" w:hanging="720"/>
        <w:contextualSpacing/>
      </w:pPr>
      <w:r>
        <w:rPr>
          <w:b/>
        </w:rPr>
        <w:t xml:space="preserve">Pimentel, </w:t>
      </w:r>
      <w:r>
        <w:t>C. (2018, November).</w:t>
      </w:r>
      <w:r>
        <w:rPr>
          <w:i/>
        </w:rPr>
        <w:t xml:space="preserve"> Why “Everyone Has a Culture” Activities Fail in Multicultural Education.  </w:t>
      </w:r>
      <w:r>
        <w:t>Paper</w:t>
      </w:r>
      <w:r w:rsidR="0065075E">
        <w:t xml:space="preserve"> </w:t>
      </w:r>
      <w:r>
        <w:t>presented at the American Educational Studies Association. Greenville, South Carolina.</w:t>
      </w:r>
    </w:p>
    <w:p w14:paraId="5EF1B539" w14:textId="77777777" w:rsidR="00243371" w:rsidRDefault="00243371" w:rsidP="00F251F2">
      <w:pPr>
        <w:ind w:left="1440" w:right="-810" w:hanging="720"/>
        <w:contextualSpacing/>
        <w:rPr>
          <w:b/>
        </w:rPr>
      </w:pPr>
    </w:p>
    <w:p w14:paraId="5DD00344" w14:textId="597B9E7E" w:rsidR="00DA6C3A" w:rsidRPr="00DA6C3A" w:rsidRDefault="00DA6C3A" w:rsidP="00F251F2">
      <w:pPr>
        <w:ind w:left="1440" w:right="-810" w:hanging="720"/>
        <w:contextualSpacing/>
      </w:pPr>
      <w:r>
        <w:rPr>
          <w:b/>
        </w:rPr>
        <w:t>Pimentel,</w:t>
      </w:r>
      <w:r>
        <w:t xml:space="preserve"> C. (2018, June). </w:t>
      </w:r>
      <w:r w:rsidRPr="006213AB">
        <w:rPr>
          <w:i/>
        </w:rPr>
        <w:t>The (</w:t>
      </w:r>
      <w:proofErr w:type="spellStart"/>
      <w:r w:rsidRPr="006213AB">
        <w:rPr>
          <w:i/>
        </w:rPr>
        <w:t>Im</w:t>
      </w:r>
      <w:proofErr w:type="spellEnd"/>
      <w:r w:rsidRPr="006213AB">
        <w:rPr>
          <w:i/>
        </w:rPr>
        <w:t>)possibilities of addressing race in the multicultural classroom.</w:t>
      </w:r>
      <w:r w:rsidR="00632DAA">
        <w:t xml:space="preserve"> </w:t>
      </w:r>
      <w:r>
        <w:t>Paper presented at the Left Forum Conference. New York, New York.</w:t>
      </w:r>
    </w:p>
    <w:p w14:paraId="101A3660" w14:textId="77777777" w:rsidR="00DA6C3A" w:rsidRDefault="00DA6C3A" w:rsidP="00F251F2">
      <w:pPr>
        <w:ind w:left="1440" w:right="-810" w:hanging="720"/>
        <w:contextualSpacing/>
      </w:pPr>
    </w:p>
    <w:p w14:paraId="6DE70041" w14:textId="6BAD65F3" w:rsidR="00F7692C" w:rsidRPr="00F7692C" w:rsidRDefault="00C110D6" w:rsidP="00F251F2">
      <w:pPr>
        <w:ind w:left="1440" w:right="-810" w:hanging="720"/>
        <w:contextualSpacing/>
      </w:pPr>
      <w:proofErr w:type="spellStart"/>
      <w:r>
        <w:t>Balzhizer</w:t>
      </w:r>
      <w:proofErr w:type="spellEnd"/>
      <w:r>
        <w:t xml:space="preserve">, D., Scott, A. &amp; </w:t>
      </w:r>
      <w:r>
        <w:rPr>
          <w:b/>
        </w:rPr>
        <w:t xml:space="preserve">Pimentel, C. </w:t>
      </w:r>
      <w:r>
        <w:t>(</w:t>
      </w:r>
      <w:r w:rsidR="00F7692C" w:rsidRPr="00F7692C">
        <w:t>2018</w:t>
      </w:r>
      <w:r>
        <w:t xml:space="preserve">, March). </w:t>
      </w:r>
      <w:r w:rsidRPr="006213AB">
        <w:rPr>
          <w:i/>
        </w:rPr>
        <w:t>Matters of form: Questions of race, identity, design, a</w:t>
      </w:r>
      <w:r w:rsidR="008633F3" w:rsidRPr="006213AB">
        <w:rPr>
          <w:i/>
        </w:rPr>
        <w:t>nd the U.S. Census.</w:t>
      </w:r>
      <w:r w:rsidR="008633F3">
        <w:t xml:space="preserve"> Paper</w:t>
      </w:r>
      <w:r>
        <w:t xml:space="preserve"> presented at the Association of Teachers of Technical Writing. Kansas City, Kansas.</w:t>
      </w:r>
    </w:p>
    <w:p w14:paraId="52019E58" w14:textId="77777777" w:rsidR="00F7692C" w:rsidRDefault="00F7692C" w:rsidP="00F251F2">
      <w:pPr>
        <w:ind w:left="1440" w:right="-810" w:hanging="720"/>
        <w:contextualSpacing/>
        <w:rPr>
          <w:b/>
        </w:rPr>
      </w:pPr>
    </w:p>
    <w:p w14:paraId="142CC949" w14:textId="2626D5BC" w:rsidR="00BA7500" w:rsidRPr="001728E9" w:rsidRDefault="00BA7500" w:rsidP="00F251F2">
      <w:pPr>
        <w:ind w:left="1440" w:right="-810" w:hanging="720"/>
        <w:contextualSpacing/>
      </w:pPr>
      <w:r>
        <w:rPr>
          <w:b/>
        </w:rPr>
        <w:lastRenderedPageBreak/>
        <w:t xml:space="preserve">Pimentel, </w:t>
      </w:r>
      <w:r>
        <w:t>C. (2017, October).</w:t>
      </w:r>
      <w:r>
        <w:rPr>
          <w:i/>
        </w:rPr>
        <w:t xml:space="preserve"> What am I doing wrong?: An examination of the imminent failure of multicultural education. </w:t>
      </w:r>
      <w:r>
        <w:t>Paper presented at the Western States Rhetoric and Literacy Conference. Salt Lake City, Utah.</w:t>
      </w:r>
    </w:p>
    <w:p w14:paraId="1532B343" w14:textId="77777777" w:rsidR="00BA7500" w:rsidRDefault="00BA7500" w:rsidP="00F251F2">
      <w:pPr>
        <w:ind w:left="1440" w:right="-810" w:hanging="720"/>
        <w:contextualSpacing/>
        <w:rPr>
          <w:b/>
        </w:rPr>
      </w:pPr>
    </w:p>
    <w:p w14:paraId="27C5AF71" w14:textId="13ADB490" w:rsidR="004C4050" w:rsidRPr="004C4050" w:rsidRDefault="004C4050" w:rsidP="00F251F2">
      <w:pPr>
        <w:ind w:left="1440" w:right="-810" w:hanging="720"/>
        <w:contextualSpacing/>
      </w:pPr>
      <w:r>
        <w:rPr>
          <w:b/>
        </w:rPr>
        <w:t xml:space="preserve">Pimentel, </w:t>
      </w:r>
      <w:r>
        <w:t xml:space="preserve">C. (2016, November). </w:t>
      </w:r>
      <w:r w:rsidR="00076B7B">
        <w:rPr>
          <w:i/>
        </w:rPr>
        <w:t>The (</w:t>
      </w:r>
      <w:proofErr w:type="spellStart"/>
      <w:r w:rsidR="00076B7B">
        <w:rPr>
          <w:i/>
        </w:rPr>
        <w:t>im</w:t>
      </w:r>
      <w:proofErr w:type="spellEnd"/>
      <w:r w:rsidR="00076B7B">
        <w:rPr>
          <w:i/>
        </w:rPr>
        <w:t>)possible w</w:t>
      </w:r>
      <w:r>
        <w:rPr>
          <w:i/>
        </w:rPr>
        <w:t xml:space="preserve">hite multicultural teacher: A critical approach to understanding teachers’ multicultural practices. </w:t>
      </w:r>
      <w:r>
        <w:t>Paper presented at the American Educational Studies Association. Seattle, Washington.</w:t>
      </w:r>
    </w:p>
    <w:p w14:paraId="65E857EB" w14:textId="77777777" w:rsidR="004C4050" w:rsidRDefault="004C4050" w:rsidP="00F251F2">
      <w:pPr>
        <w:ind w:left="1440" w:right="-810" w:hanging="720"/>
        <w:contextualSpacing/>
        <w:rPr>
          <w:b/>
        </w:rPr>
      </w:pPr>
    </w:p>
    <w:p w14:paraId="5763D44F" w14:textId="0A04DAD8" w:rsidR="00F251F2" w:rsidRDefault="00F251F2" w:rsidP="00F251F2">
      <w:pPr>
        <w:ind w:left="1440" w:right="-810" w:hanging="720"/>
        <w:contextualSpacing/>
      </w:pPr>
      <w:r>
        <w:rPr>
          <w:b/>
        </w:rPr>
        <w:t xml:space="preserve">Pimentel, </w:t>
      </w:r>
      <w:r>
        <w:t xml:space="preserve">C. (2016, March). </w:t>
      </w:r>
      <w:r w:rsidR="00076B7B">
        <w:rPr>
          <w:i/>
        </w:rPr>
        <w:t>The (</w:t>
      </w:r>
      <w:proofErr w:type="spellStart"/>
      <w:r w:rsidR="00076B7B">
        <w:rPr>
          <w:i/>
        </w:rPr>
        <w:t>im</w:t>
      </w:r>
      <w:proofErr w:type="spellEnd"/>
      <w:r w:rsidR="00076B7B">
        <w:rPr>
          <w:i/>
        </w:rPr>
        <w:t>)possible w</w:t>
      </w:r>
      <w:r>
        <w:rPr>
          <w:i/>
        </w:rPr>
        <w:t xml:space="preserve">hite multicultural teacher. </w:t>
      </w:r>
      <w:r>
        <w:t>Paper presented at the Critical Questions in Education Conference. San Antonio, Texas.</w:t>
      </w:r>
    </w:p>
    <w:p w14:paraId="0B2CFE84" w14:textId="77777777" w:rsidR="0064718F" w:rsidRDefault="0064718F" w:rsidP="00F251F2">
      <w:pPr>
        <w:ind w:left="1440" w:right="-810" w:hanging="720"/>
        <w:contextualSpacing/>
        <w:rPr>
          <w:b/>
        </w:rPr>
      </w:pPr>
    </w:p>
    <w:p w14:paraId="332EA8CF" w14:textId="598E8B58" w:rsidR="0064718F" w:rsidRPr="00D21501" w:rsidRDefault="0064718F" w:rsidP="00F251F2">
      <w:pPr>
        <w:ind w:left="1440" w:right="-810" w:hanging="720"/>
        <w:contextualSpacing/>
      </w:pPr>
      <w:r>
        <w:rPr>
          <w:b/>
        </w:rPr>
        <w:t xml:space="preserve">Pimentel, </w:t>
      </w:r>
      <w:r>
        <w:t>C. (2016, February).</w:t>
      </w:r>
      <w:r>
        <w:rPr>
          <w:i/>
        </w:rPr>
        <w:t xml:space="preserve"> A socio-historical and racial analysis of the Miss America pageant. </w:t>
      </w:r>
      <w:r>
        <w:t>Paper presented at the Southwest Council of Latin American Studies Conference.  New Orleans, Louisiana.</w:t>
      </w:r>
    </w:p>
    <w:p w14:paraId="3985A6FC" w14:textId="77777777" w:rsidR="00F251F2" w:rsidRDefault="00F251F2" w:rsidP="00D21501">
      <w:pPr>
        <w:ind w:left="1440" w:right="-810" w:hanging="720"/>
        <w:contextualSpacing/>
        <w:rPr>
          <w:b/>
        </w:rPr>
      </w:pPr>
    </w:p>
    <w:p w14:paraId="3EB6287B" w14:textId="34A729C7" w:rsidR="003B0F8A" w:rsidRPr="00D21501" w:rsidRDefault="00D21501" w:rsidP="00D21501">
      <w:pPr>
        <w:ind w:left="1440" w:right="-810" w:hanging="720"/>
        <w:contextualSpacing/>
      </w:pPr>
      <w:r>
        <w:rPr>
          <w:b/>
        </w:rPr>
        <w:t xml:space="preserve">Pimentel, </w:t>
      </w:r>
      <w:r>
        <w:t xml:space="preserve">C. (2015, November). </w:t>
      </w:r>
      <w:r>
        <w:rPr>
          <w:i/>
        </w:rPr>
        <w:t xml:space="preserve">Miss American terrorist: A critical racial analysis of the crowning of Miss America. </w:t>
      </w:r>
      <w:r>
        <w:t>Paper presented at the American Educational Studies Association.  San Antonio, Texas.</w:t>
      </w:r>
    </w:p>
    <w:p w14:paraId="07C3DC16" w14:textId="77777777" w:rsidR="00D21501" w:rsidRDefault="00D21501" w:rsidP="00A03972">
      <w:pPr>
        <w:ind w:left="1440" w:hanging="720"/>
        <w:contextualSpacing/>
        <w:rPr>
          <w:b/>
        </w:rPr>
      </w:pPr>
    </w:p>
    <w:p w14:paraId="54254B79" w14:textId="23DE56B6" w:rsidR="00A03972" w:rsidRPr="00A03972" w:rsidRDefault="00A03972" w:rsidP="00D21501">
      <w:pPr>
        <w:ind w:left="1440" w:hanging="720"/>
        <w:contextualSpacing/>
      </w:pPr>
      <w:r w:rsidRPr="0028792D">
        <w:rPr>
          <w:b/>
        </w:rPr>
        <w:t>Pimentel</w:t>
      </w:r>
      <w:r>
        <w:t>, C. (2013, October).</w:t>
      </w:r>
      <w:r w:rsidR="00652B02">
        <w:rPr>
          <w:i/>
        </w:rPr>
        <w:t xml:space="preserve"> Racial discourses in media u</w:t>
      </w:r>
      <w:r>
        <w:rPr>
          <w:i/>
        </w:rPr>
        <w:t>nchained.</w:t>
      </w:r>
      <w:r>
        <w:t xml:space="preserve"> Paper presented at the Western States Rhetoric and Literacy Conference. Salt Lake City, Utah.</w:t>
      </w:r>
    </w:p>
    <w:p w14:paraId="6720107C" w14:textId="77777777" w:rsidR="00A03972" w:rsidRDefault="00A03972" w:rsidP="000C48A8">
      <w:pPr>
        <w:ind w:left="1440" w:hanging="720"/>
        <w:contextualSpacing/>
        <w:rPr>
          <w:b/>
        </w:rPr>
      </w:pPr>
    </w:p>
    <w:p w14:paraId="6D3BD9E3" w14:textId="6271DF96" w:rsidR="00D32557" w:rsidRPr="003B0F8A" w:rsidRDefault="003B0F8A" w:rsidP="000C48A8">
      <w:pPr>
        <w:ind w:left="1440" w:hanging="720"/>
      </w:pPr>
      <w:r w:rsidRPr="0028792D">
        <w:rPr>
          <w:b/>
        </w:rPr>
        <w:t>Pimentel</w:t>
      </w:r>
      <w:r>
        <w:t>, C. (2010, October).</w:t>
      </w:r>
      <w:r w:rsidR="00632DAA">
        <w:t xml:space="preserve"> </w:t>
      </w:r>
      <w:r>
        <w:rPr>
          <w:i/>
        </w:rPr>
        <w:t>Critical race talk in teacher education through movie analysis:</w:t>
      </w:r>
      <w:r w:rsidR="008417A6">
        <w:rPr>
          <w:i/>
        </w:rPr>
        <w:t xml:space="preserve"> </w:t>
      </w:r>
      <w:r>
        <w:rPr>
          <w:i/>
        </w:rPr>
        <w:t>From Stand and Deliver to Freedom Writers.</w:t>
      </w:r>
      <w:r w:rsidR="008417A6">
        <w:t xml:space="preserve"> </w:t>
      </w:r>
      <w:r>
        <w:t>Paper presented at the American Educational</w:t>
      </w:r>
      <w:r w:rsidR="00547DF8">
        <w:t xml:space="preserve"> </w:t>
      </w:r>
      <w:r>
        <w:t>Studies Association Conference.</w:t>
      </w:r>
      <w:r w:rsidR="008417A6">
        <w:t xml:space="preserve"> </w:t>
      </w:r>
      <w:r>
        <w:t>Denver, Colorado.</w:t>
      </w:r>
      <w:r w:rsidR="008417A6">
        <w:t xml:space="preserve"> </w:t>
      </w:r>
    </w:p>
    <w:p w14:paraId="2C22C630" w14:textId="77777777" w:rsidR="00C26CFE" w:rsidRDefault="00C26CFE" w:rsidP="000C48A8">
      <w:pPr>
        <w:ind w:left="1440" w:hanging="720"/>
      </w:pPr>
    </w:p>
    <w:p w14:paraId="4D19E87E" w14:textId="77777777" w:rsidR="00D32557" w:rsidRDefault="003B0F8A" w:rsidP="000C48A8">
      <w:pPr>
        <w:ind w:left="1440" w:hanging="720"/>
      </w:pPr>
      <w:r w:rsidRPr="0028792D">
        <w:rPr>
          <w:b/>
        </w:rPr>
        <w:t>Pimentel</w:t>
      </w:r>
      <w:r>
        <w:t>, C. (2010, October).</w:t>
      </w:r>
      <w:r w:rsidR="008417A6">
        <w:t xml:space="preserve"> </w:t>
      </w:r>
      <w:r>
        <w:rPr>
          <w:i/>
        </w:rPr>
        <w:t>The color of language:</w:t>
      </w:r>
      <w:r w:rsidR="008417A6">
        <w:rPr>
          <w:i/>
        </w:rPr>
        <w:t xml:space="preserve"> </w:t>
      </w:r>
      <w:r>
        <w:rPr>
          <w:i/>
        </w:rPr>
        <w:t>A case study of a Spanish-Speaking student’s perceived academic ability in two early elementary bilingual education programs.</w:t>
      </w:r>
      <w:r w:rsidR="00547DF8">
        <w:rPr>
          <w:i/>
        </w:rPr>
        <w:t xml:space="preserve"> </w:t>
      </w:r>
      <w:r>
        <w:t>Paper presented at the Reconceptualizing Early Childhood Education Conference.</w:t>
      </w:r>
      <w:r w:rsidR="008417A6">
        <w:t xml:space="preserve"> </w:t>
      </w:r>
      <w:r>
        <w:t>Dalton, G</w:t>
      </w:r>
      <w:r w:rsidR="008E0F8B">
        <w:t>A</w:t>
      </w:r>
      <w:r>
        <w:t>.</w:t>
      </w:r>
      <w:r w:rsidR="008417A6">
        <w:t xml:space="preserve"> </w:t>
      </w:r>
    </w:p>
    <w:p w14:paraId="75F9076E" w14:textId="77777777" w:rsidR="003B0F8A" w:rsidRDefault="003B0F8A" w:rsidP="000C48A8">
      <w:pPr>
        <w:ind w:left="1440" w:hanging="720"/>
      </w:pPr>
    </w:p>
    <w:p w14:paraId="6D9F091C" w14:textId="77777777" w:rsidR="00D32557" w:rsidRPr="007479F0" w:rsidRDefault="00D32557" w:rsidP="000C48A8">
      <w:pPr>
        <w:ind w:left="144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November).</w:t>
      </w:r>
      <w:r w:rsidR="008417A6">
        <w:t xml:space="preserve"> </w:t>
      </w:r>
      <w:r>
        <w:rPr>
          <w:i/>
        </w:rPr>
        <w:t>Deficient or gifted?:</w:t>
      </w:r>
      <w:r w:rsidR="008417A6">
        <w:rPr>
          <w:i/>
        </w:rPr>
        <w:t xml:space="preserve"> </w:t>
      </w:r>
      <w:r>
        <w:rPr>
          <w:i/>
        </w:rPr>
        <w:t>The social c</w:t>
      </w:r>
      <w:r w:rsidRPr="007479F0">
        <w:rPr>
          <w:i/>
        </w:rPr>
        <w:t>onstruction of a Mexicano,</w:t>
      </w:r>
      <w:r w:rsidR="00547DF8">
        <w:rPr>
          <w:i/>
        </w:rPr>
        <w:t xml:space="preserve"> </w:t>
      </w:r>
      <w:r w:rsidRPr="007479F0">
        <w:rPr>
          <w:i/>
        </w:rPr>
        <w:t>Spanish-</w:t>
      </w:r>
      <w:r>
        <w:rPr>
          <w:i/>
        </w:rPr>
        <w:t>speaking student’s academic a</w:t>
      </w:r>
      <w:r w:rsidRPr="007479F0">
        <w:rPr>
          <w:i/>
        </w:rPr>
        <w:t>bility.</w:t>
      </w:r>
      <w:r w:rsidR="008417A6">
        <w:t xml:space="preserve"> </w:t>
      </w:r>
      <w:r>
        <w:t>P</w:t>
      </w:r>
      <w:r w:rsidR="000C48A8">
        <w:t xml:space="preserve">aper presented at the American </w:t>
      </w:r>
      <w:r>
        <w:t>Educational Studies Association Conference.</w:t>
      </w:r>
      <w:r w:rsidR="008417A6">
        <w:t xml:space="preserve"> </w:t>
      </w:r>
      <w:r>
        <w:t>Pittsburgh, Pennsylvania.</w:t>
      </w:r>
      <w:r w:rsidR="00547DF8">
        <w:t xml:space="preserve"> </w:t>
      </w:r>
    </w:p>
    <w:p w14:paraId="092D64A5" w14:textId="77777777" w:rsidR="00D32557" w:rsidRPr="007479F0" w:rsidRDefault="00D32557" w:rsidP="000C48A8">
      <w:pPr>
        <w:ind w:left="1440" w:hanging="720"/>
      </w:pPr>
    </w:p>
    <w:p w14:paraId="2D7ACFF4" w14:textId="77777777" w:rsidR="00D32557" w:rsidRDefault="00D32557" w:rsidP="000C48A8">
      <w:pPr>
        <w:ind w:left="144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 xml:space="preserve">(2008, November). </w:t>
      </w:r>
      <w:r>
        <w:rPr>
          <w:i/>
        </w:rPr>
        <w:t>Uncovering the White man’s dominance in writing c</w:t>
      </w:r>
      <w:r w:rsidRPr="00A0687F">
        <w:rPr>
          <w:i/>
        </w:rPr>
        <w:t>enters:</w:t>
      </w:r>
      <w:r w:rsidR="00547DF8">
        <w:rPr>
          <w:i/>
        </w:rPr>
        <w:t xml:space="preserve"> B</w:t>
      </w:r>
      <w:r>
        <w:rPr>
          <w:i/>
        </w:rPr>
        <w:t xml:space="preserve">rown </w:t>
      </w:r>
      <w:proofErr w:type="spellStart"/>
      <w:r>
        <w:rPr>
          <w:i/>
        </w:rPr>
        <w:t>c</w:t>
      </w:r>
      <w:r w:rsidRPr="00A0687F">
        <w:rPr>
          <w:i/>
        </w:rPr>
        <w:t>uentos</w:t>
      </w:r>
      <w:proofErr w:type="spellEnd"/>
      <w:r w:rsidRPr="00A0687F">
        <w:rPr>
          <w:i/>
        </w:rPr>
        <w:t xml:space="preserve"> </w:t>
      </w:r>
      <w:r>
        <w:rPr>
          <w:i/>
        </w:rPr>
        <w:t>(critical narratives) from the m</w:t>
      </w:r>
      <w:r w:rsidRPr="00A0687F">
        <w:rPr>
          <w:i/>
        </w:rPr>
        <w:t>argins.</w:t>
      </w:r>
      <w:r w:rsidR="008417A6">
        <w:rPr>
          <w:i/>
        </w:rPr>
        <w:t xml:space="preserve"> </w:t>
      </w:r>
      <w:r>
        <w:t>P</w:t>
      </w:r>
      <w:r w:rsidR="000C48A8">
        <w:t xml:space="preserve">aper presented at the National </w:t>
      </w:r>
      <w:r>
        <w:t>Council of Teachers of English Conference.</w:t>
      </w:r>
      <w:r w:rsidR="008417A6">
        <w:t xml:space="preserve"> </w:t>
      </w:r>
      <w:r>
        <w:t xml:space="preserve">San Antonio, Texas. </w:t>
      </w:r>
    </w:p>
    <w:p w14:paraId="5B889E74" w14:textId="77777777" w:rsidR="00D32557" w:rsidRDefault="00D32557" w:rsidP="000C48A8">
      <w:pPr>
        <w:ind w:left="1440" w:hanging="720"/>
        <w:rPr>
          <w:i/>
        </w:rPr>
      </w:pPr>
    </w:p>
    <w:p w14:paraId="2333A7AD" w14:textId="77777777" w:rsidR="00D32557" w:rsidRDefault="00D32557" w:rsidP="000C48A8">
      <w:pPr>
        <w:ind w:left="144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 xml:space="preserve">(2008, November). </w:t>
      </w:r>
      <w:proofErr w:type="spellStart"/>
      <w:r>
        <w:rPr>
          <w:i/>
        </w:rPr>
        <w:t>Menso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m</w:t>
      </w:r>
      <w:r w:rsidRPr="00743A27">
        <w:rPr>
          <w:i/>
        </w:rPr>
        <w:t>ensa</w:t>
      </w:r>
      <w:proofErr w:type="spellEnd"/>
      <w:r w:rsidRPr="00743A27">
        <w:rPr>
          <w:i/>
        </w:rPr>
        <w:t>?:</w:t>
      </w:r>
      <w:r w:rsidR="008417A6">
        <w:rPr>
          <w:i/>
        </w:rPr>
        <w:t xml:space="preserve"> </w:t>
      </w:r>
      <w:r w:rsidRPr="00037944">
        <w:rPr>
          <w:i/>
        </w:rPr>
        <w:t>The</w:t>
      </w:r>
      <w:r>
        <w:rPr>
          <w:i/>
        </w:rPr>
        <w:t xml:space="preserve"> social construction of academic </w:t>
      </w:r>
      <w:proofErr w:type="spellStart"/>
      <w:r>
        <w:rPr>
          <w:i/>
        </w:rPr>
        <w:t>r</w:t>
      </w:r>
      <w:r w:rsidRPr="00037944">
        <w:rPr>
          <w:i/>
        </w:rPr>
        <w:t>hetorics</w:t>
      </w:r>
      <w:proofErr w:type="spellEnd"/>
      <w:r w:rsidRPr="00037944">
        <w:rPr>
          <w:i/>
        </w:rPr>
        <w:t>.</w:t>
      </w:r>
      <w:r w:rsidR="00547DF8">
        <w:rPr>
          <w:i/>
        </w:rPr>
        <w:t xml:space="preserve"> </w:t>
      </w:r>
      <w:r w:rsidRPr="00037944">
        <w:t>Paper presented at the</w:t>
      </w:r>
      <w:r>
        <w:rPr>
          <w:i/>
        </w:rPr>
        <w:t xml:space="preserve"> </w:t>
      </w:r>
      <w:r>
        <w:t>National Council of Teachers of English Conference.</w:t>
      </w:r>
      <w:r w:rsidR="008417A6">
        <w:t xml:space="preserve"> </w:t>
      </w:r>
      <w:r>
        <w:t>San Antonio,</w:t>
      </w:r>
      <w:r w:rsidR="00547DF8">
        <w:t xml:space="preserve"> </w:t>
      </w:r>
      <w:r>
        <w:t>Texas.</w:t>
      </w:r>
    </w:p>
    <w:p w14:paraId="0FB46208" w14:textId="77777777" w:rsidR="00D32557" w:rsidRDefault="00D32557" w:rsidP="000C48A8">
      <w:pPr>
        <w:ind w:left="1440" w:hanging="720"/>
      </w:pPr>
    </w:p>
    <w:p w14:paraId="162179A4" w14:textId="77777777" w:rsidR="00D32557" w:rsidRDefault="00D32557" w:rsidP="000C48A8">
      <w:pPr>
        <w:ind w:left="144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 xml:space="preserve">(2008, October). </w:t>
      </w:r>
      <w:r>
        <w:rPr>
          <w:i/>
        </w:rPr>
        <w:t>From at-risk to gifted in one year without intervention:</w:t>
      </w:r>
      <w:r w:rsidR="008417A6">
        <w:rPr>
          <w:i/>
        </w:rPr>
        <w:t xml:space="preserve"> </w:t>
      </w:r>
      <w:r w:rsidR="000C48A8">
        <w:rPr>
          <w:i/>
        </w:rPr>
        <w:t xml:space="preserve">The </w:t>
      </w:r>
      <w:r>
        <w:rPr>
          <w:i/>
        </w:rPr>
        <w:t>e</w:t>
      </w:r>
      <w:r w:rsidRPr="00037944">
        <w:rPr>
          <w:i/>
        </w:rPr>
        <w:t xml:space="preserve">ducational </w:t>
      </w:r>
      <w:r>
        <w:rPr>
          <w:i/>
        </w:rPr>
        <w:t>t</w:t>
      </w:r>
      <w:r w:rsidRPr="00037944">
        <w:rPr>
          <w:i/>
        </w:rPr>
        <w:t>rajectory</w:t>
      </w:r>
      <w:r>
        <w:rPr>
          <w:i/>
        </w:rPr>
        <w:t xml:space="preserve"> of an emerging bilingual s</w:t>
      </w:r>
      <w:r w:rsidRPr="00037944">
        <w:rPr>
          <w:i/>
        </w:rPr>
        <w:t>tudent.</w:t>
      </w:r>
      <w:r w:rsidR="008417A6">
        <w:rPr>
          <w:i/>
        </w:rPr>
        <w:t xml:space="preserve"> </w:t>
      </w:r>
      <w:r>
        <w:t xml:space="preserve">Paper presented at </w:t>
      </w:r>
      <w:r>
        <w:lastRenderedPageBreak/>
        <w:t>the National</w:t>
      </w:r>
      <w:r w:rsidR="00547DF8">
        <w:t xml:space="preserve"> </w:t>
      </w:r>
      <w:r>
        <w:t>Association for Multicultural Education Conference.</w:t>
      </w:r>
      <w:r w:rsidR="008417A6">
        <w:t xml:space="preserve"> </w:t>
      </w:r>
      <w:r>
        <w:t xml:space="preserve">New Orleans, Louisiana. </w:t>
      </w:r>
    </w:p>
    <w:p w14:paraId="1D444CEA" w14:textId="77777777" w:rsidR="00D32557" w:rsidRDefault="00D32557" w:rsidP="000C48A8">
      <w:pPr>
        <w:ind w:left="1440" w:hanging="720"/>
        <w:rPr>
          <w:i/>
        </w:rPr>
      </w:pPr>
    </w:p>
    <w:p w14:paraId="604779A8" w14:textId="77777777" w:rsidR="00D32557" w:rsidRPr="00CF7408" w:rsidRDefault="00D32557" w:rsidP="000C48A8">
      <w:pPr>
        <w:ind w:left="144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2008</w:t>
      </w:r>
      <w:r>
        <w:t>, April).</w:t>
      </w:r>
      <w:r w:rsidR="008417A6">
        <w:t xml:space="preserve"> </w:t>
      </w:r>
      <w:r>
        <w:rPr>
          <w:i/>
          <w:color w:val="000000"/>
        </w:rPr>
        <w:t>I quit!:</w:t>
      </w:r>
      <w:r w:rsidR="008417A6">
        <w:rPr>
          <w:i/>
          <w:color w:val="000000"/>
        </w:rPr>
        <w:t xml:space="preserve"> </w:t>
      </w:r>
      <w:r>
        <w:rPr>
          <w:i/>
          <w:color w:val="000000"/>
        </w:rPr>
        <w:t>A case study of a teacher’s bold moves in an e</w:t>
      </w:r>
      <w:r w:rsidRPr="00037944">
        <w:rPr>
          <w:i/>
          <w:color w:val="000000"/>
        </w:rPr>
        <w:t xml:space="preserve">ffort to </w:t>
      </w:r>
      <w:r>
        <w:rPr>
          <w:i/>
          <w:color w:val="000000"/>
        </w:rPr>
        <w:t>p</w:t>
      </w:r>
      <w:r w:rsidRPr="00037944">
        <w:rPr>
          <w:i/>
          <w:color w:val="000000"/>
        </w:rPr>
        <w:t xml:space="preserve">roduce </w:t>
      </w:r>
      <w:r>
        <w:rPr>
          <w:i/>
          <w:color w:val="000000"/>
        </w:rPr>
        <w:t>caring, m</w:t>
      </w:r>
      <w:r w:rsidRPr="00037944">
        <w:rPr>
          <w:i/>
          <w:color w:val="000000"/>
        </w:rPr>
        <w:t>ul</w:t>
      </w:r>
      <w:r>
        <w:rPr>
          <w:i/>
          <w:color w:val="000000"/>
        </w:rPr>
        <w:t>ticultural practices in a bilingual c</w:t>
      </w:r>
      <w:r w:rsidRPr="00037944">
        <w:rPr>
          <w:i/>
          <w:color w:val="000000"/>
        </w:rPr>
        <w:t>lassroom.</w:t>
      </w:r>
      <w:r w:rsidR="008417A6">
        <w:rPr>
          <w:color w:val="000000"/>
        </w:rPr>
        <w:t xml:space="preserve"> </w:t>
      </w:r>
      <w:r>
        <w:rPr>
          <w:color w:val="000000"/>
        </w:rPr>
        <w:t>Paper presented at the</w:t>
      </w:r>
      <w:r w:rsidR="00547DF8">
        <w:rPr>
          <w:color w:val="000000"/>
        </w:rPr>
        <w:t xml:space="preserve"> </w:t>
      </w:r>
      <w:r w:rsidRPr="002C240D">
        <w:t>American Ed</w:t>
      </w:r>
      <w:r>
        <w:t>ucational Research Association Conference.</w:t>
      </w:r>
      <w:r w:rsidR="008417A6">
        <w:t xml:space="preserve"> </w:t>
      </w:r>
      <w:r w:rsidRPr="00CF7408">
        <w:t>New York, New York</w:t>
      </w:r>
      <w:r>
        <w:t>.</w:t>
      </w:r>
    </w:p>
    <w:p w14:paraId="31131B44" w14:textId="77777777" w:rsidR="00D32557" w:rsidRDefault="00D32557" w:rsidP="000C48A8">
      <w:pPr>
        <w:ind w:left="1440" w:right="-810" w:hanging="720"/>
      </w:pPr>
    </w:p>
    <w:p w14:paraId="4509D57F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2007</w:t>
      </w:r>
      <w:r>
        <w:t>, October).</w:t>
      </w:r>
      <w:r w:rsidR="008417A6">
        <w:t xml:space="preserve"> </w:t>
      </w:r>
      <w:r>
        <w:rPr>
          <w:i/>
        </w:rPr>
        <w:t>Dispelling the myth of a race neutral freshman composition c</w:t>
      </w:r>
      <w:r w:rsidRPr="00D269E4">
        <w:rPr>
          <w:i/>
        </w:rPr>
        <w:t>lassroom.</w:t>
      </w:r>
      <w:r w:rsidR="008417A6">
        <w:t xml:space="preserve"> </w:t>
      </w:r>
      <w:r>
        <w:t xml:space="preserve">Paper presented at the </w:t>
      </w:r>
      <w:r w:rsidRPr="002C240D">
        <w:t>Western States Rhe</w:t>
      </w:r>
      <w:r>
        <w:t>toric and Literacy Conference.</w:t>
      </w:r>
      <w:r w:rsidR="008417A6">
        <w:t xml:space="preserve"> </w:t>
      </w:r>
      <w:r w:rsidRPr="002C240D">
        <w:t xml:space="preserve">Tempe, Arizona. </w:t>
      </w:r>
    </w:p>
    <w:p w14:paraId="25504227" w14:textId="77777777" w:rsidR="00D32557" w:rsidRDefault="00D32557" w:rsidP="000C48A8">
      <w:pPr>
        <w:ind w:left="1440" w:right="-810" w:hanging="720"/>
        <w:rPr>
          <w:i/>
        </w:rPr>
      </w:pPr>
    </w:p>
    <w:p w14:paraId="1306A3EB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2007</w:t>
      </w:r>
      <w:r>
        <w:t>, April).</w:t>
      </w:r>
      <w:r w:rsidR="008417A6">
        <w:t xml:space="preserve"> </w:t>
      </w:r>
      <w:r>
        <w:rPr>
          <w:i/>
        </w:rPr>
        <w:t>The dualism of dual-language immersion:</w:t>
      </w:r>
      <w:r w:rsidR="008417A6">
        <w:rPr>
          <w:i/>
        </w:rPr>
        <w:t xml:space="preserve"> </w:t>
      </w:r>
      <w:r>
        <w:rPr>
          <w:i/>
        </w:rPr>
        <w:t>The risks of an ideal p</w:t>
      </w:r>
      <w:r w:rsidRPr="00D269E4">
        <w:rPr>
          <w:i/>
        </w:rPr>
        <w:t>rogram.</w:t>
      </w:r>
      <w:r w:rsidR="00547DF8">
        <w:t xml:space="preserve"> </w:t>
      </w:r>
      <w:r>
        <w:t xml:space="preserve">Paper presented at the </w:t>
      </w:r>
      <w:r w:rsidRPr="002C240D">
        <w:t>American E</w:t>
      </w:r>
      <w:r>
        <w:t>ducational Research Association Conference.</w:t>
      </w:r>
      <w:r w:rsidR="008417A6">
        <w:t xml:space="preserve"> </w:t>
      </w:r>
      <w:r w:rsidRPr="002C240D">
        <w:t xml:space="preserve">Chicago, Illinois. </w:t>
      </w:r>
    </w:p>
    <w:p w14:paraId="00CB285F" w14:textId="77777777" w:rsidR="00D32557" w:rsidRDefault="00D32557" w:rsidP="000C48A8">
      <w:pPr>
        <w:ind w:left="1440" w:right="-810" w:hanging="720"/>
      </w:pPr>
    </w:p>
    <w:p w14:paraId="0CD86842" w14:textId="5E63506B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2006</w:t>
      </w:r>
      <w:r>
        <w:t>, November).</w:t>
      </w:r>
      <w:r w:rsidRPr="002C240D">
        <w:t xml:space="preserve"> </w:t>
      </w:r>
      <w:r>
        <w:rPr>
          <w:i/>
        </w:rPr>
        <w:t>Racialized pedagogies in a bilingual c</w:t>
      </w:r>
      <w:r w:rsidRPr="001B208F">
        <w:rPr>
          <w:i/>
        </w:rPr>
        <w:t>lassroom.</w:t>
      </w:r>
      <w:r w:rsidR="008417A6">
        <w:t xml:space="preserve"> </w:t>
      </w:r>
      <w:r w:rsidR="000C48A8">
        <w:t xml:space="preserve">Paper presented at the </w:t>
      </w:r>
      <w:r w:rsidRPr="002C240D">
        <w:t xml:space="preserve">Race, </w:t>
      </w:r>
      <w:r>
        <w:t>Ethnicity, &amp; Place Conference.</w:t>
      </w:r>
      <w:r w:rsidR="00547DF8">
        <w:t xml:space="preserve"> </w:t>
      </w:r>
      <w:r w:rsidR="00460BBA">
        <w:t xml:space="preserve">Texas State University, </w:t>
      </w:r>
      <w:r w:rsidR="008E0F8B">
        <w:t>San Marcos</w:t>
      </w:r>
      <w:r w:rsidRPr="002C240D">
        <w:t xml:space="preserve">, Texas. </w:t>
      </w:r>
    </w:p>
    <w:p w14:paraId="652451BD" w14:textId="77777777" w:rsidR="00D32557" w:rsidRDefault="00D32557" w:rsidP="000C48A8">
      <w:pPr>
        <w:ind w:left="1440" w:right="-810" w:hanging="720"/>
        <w:rPr>
          <w:i/>
        </w:rPr>
      </w:pPr>
    </w:p>
    <w:p w14:paraId="3D60B9FB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2004</w:t>
      </w:r>
      <w:r>
        <w:t>, April).</w:t>
      </w:r>
      <w:r w:rsidR="008417A6">
        <w:t xml:space="preserve"> </w:t>
      </w:r>
      <w:r>
        <w:rPr>
          <w:i/>
        </w:rPr>
        <w:t>The politics of caring in a bilingual classroom:</w:t>
      </w:r>
      <w:r w:rsidR="008417A6">
        <w:rPr>
          <w:i/>
        </w:rPr>
        <w:t xml:space="preserve"> </w:t>
      </w:r>
      <w:r>
        <w:rPr>
          <w:i/>
        </w:rPr>
        <w:t>A case study of b</w:t>
      </w:r>
      <w:r w:rsidRPr="00932D06">
        <w:rPr>
          <w:i/>
        </w:rPr>
        <w:t>uilding a</w:t>
      </w:r>
      <w:r w:rsidR="00547DF8">
        <w:rPr>
          <w:i/>
        </w:rPr>
        <w:t xml:space="preserve"> </w:t>
      </w:r>
      <w:r>
        <w:rPr>
          <w:i/>
        </w:rPr>
        <w:t>community of s</w:t>
      </w:r>
      <w:r w:rsidRPr="00932D06">
        <w:rPr>
          <w:i/>
        </w:rPr>
        <w:t>upport.</w:t>
      </w:r>
      <w:r w:rsidR="008417A6">
        <w:t xml:space="preserve"> </w:t>
      </w:r>
      <w:r>
        <w:t xml:space="preserve">Paper presented at the </w:t>
      </w:r>
      <w:r w:rsidRPr="002C240D">
        <w:t>American E</w:t>
      </w:r>
      <w:r>
        <w:t>d</w:t>
      </w:r>
      <w:r w:rsidR="000C48A8">
        <w:t xml:space="preserve">ucational Research Association </w:t>
      </w:r>
      <w:r>
        <w:t>Conference.</w:t>
      </w:r>
      <w:r w:rsidR="008417A6">
        <w:t xml:space="preserve"> </w:t>
      </w:r>
      <w:r w:rsidRPr="002C240D">
        <w:t xml:space="preserve">San Diego, California. </w:t>
      </w:r>
    </w:p>
    <w:p w14:paraId="42CBAD26" w14:textId="77777777" w:rsidR="00D32557" w:rsidRDefault="00D32557" w:rsidP="000C48A8">
      <w:pPr>
        <w:ind w:left="1440" w:right="-810" w:hanging="720"/>
        <w:rPr>
          <w:i/>
        </w:rPr>
      </w:pPr>
    </w:p>
    <w:p w14:paraId="1ABE51EA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2003</w:t>
      </w:r>
      <w:r>
        <w:t xml:space="preserve">, March). </w:t>
      </w:r>
      <w:r>
        <w:rPr>
          <w:i/>
        </w:rPr>
        <w:t>There is room for one m</w:t>
      </w:r>
      <w:r w:rsidRPr="00552400">
        <w:rPr>
          <w:i/>
        </w:rPr>
        <w:t>o</w:t>
      </w:r>
      <w:r>
        <w:rPr>
          <w:i/>
        </w:rPr>
        <w:t>re:</w:t>
      </w:r>
      <w:r w:rsidR="008417A6">
        <w:rPr>
          <w:i/>
        </w:rPr>
        <w:t xml:space="preserve"> </w:t>
      </w:r>
      <w:r>
        <w:rPr>
          <w:i/>
        </w:rPr>
        <w:t>Teachers’ everyday moves to incorporate n</w:t>
      </w:r>
      <w:r w:rsidRPr="00552400">
        <w:rPr>
          <w:i/>
        </w:rPr>
        <w:t>ative</w:t>
      </w:r>
      <w:r w:rsidR="00547DF8">
        <w:rPr>
          <w:i/>
        </w:rPr>
        <w:t xml:space="preserve"> </w:t>
      </w:r>
      <w:r>
        <w:rPr>
          <w:i/>
        </w:rPr>
        <w:t>literacies in their c</w:t>
      </w:r>
      <w:r w:rsidRPr="00552400">
        <w:rPr>
          <w:i/>
        </w:rPr>
        <w:t>lassrooms</w:t>
      </w:r>
      <w:r w:rsidRPr="002C240D">
        <w:t>.</w:t>
      </w:r>
      <w:r w:rsidR="008417A6">
        <w:t xml:space="preserve"> </w:t>
      </w:r>
      <w:r>
        <w:t xml:space="preserve">Paper presented at the </w:t>
      </w:r>
      <w:r w:rsidRPr="002C240D">
        <w:t>Conference on College Composition and Communication</w:t>
      </w:r>
      <w:r>
        <w:t>.</w:t>
      </w:r>
      <w:r w:rsidR="008417A6">
        <w:t xml:space="preserve"> </w:t>
      </w:r>
      <w:proofErr w:type="spellStart"/>
      <w:r w:rsidRPr="002C240D">
        <w:t>NewYork</w:t>
      </w:r>
      <w:proofErr w:type="spellEnd"/>
      <w:r w:rsidRPr="002C240D">
        <w:t xml:space="preserve">, New York. </w:t>
      </w:r>
    </w:p>
    <w:p w14:paraId="12593FF3" w14:textId="77777777" w:rsidR="00D32557" w:rsidRPr="002C240D" w:rsidRDefault="00D32557" w:rsidP="000C48A8">
      <w:pPr>
        <w:ind w:left="1440" w:right="-810" w:hanging="720"/>
      </w:pPr>
    </w:p>
    <w:p w14:paraId="04F6FAC3" w14:textId="77777777" w:rsidR="00D32557" w:rsidRPr="000C48A8" w:rsidRDefault="00D32557" w:rsidP="000C48A8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2002</w:t>
      </w:r>
      <w:r>
        <w:t>, March).</w:t>
      </w:r>
      <w:r w:rsidRPr="002C240D">
        <w:t xml:space="preserve"> </w:t>
      </w:r>
      <w:r>
        <w:rPr>
          <w:i/>
        </w:rPr>
        <w:t>The role of activism in White teacher p</w:t>
      </w:r>
      <w:r w:rsidRPr="00552400">
        <w:rPr>
          <w:i/>
        </w:rPr>
        <w:t>edagogy:</w:t>
      </w:r>
      <w:r w:rsidR="008417A6">
        <w:rPr>
          <w:i/>
        </w:rPr>
        <w:t xml:space="preserve"> </w:t>
      </w:r>
      <w:r>
        <w:rPr>
          <w:i/>
        </w:rPr>
        <w:t>Possibilities and l</w:t>
      </w:r>
      <w:r w:rsidRPr="00552400">
        <w:rPr>
          <w:i/>
        </w:rPr>
        <w:t>imitations.</w:t>
      </w:r>
      <w:r w:rsidR="000C48A8">
        <w:t xml:space="preserve"> </w:t>
      </w:r>
      <w:r>
        <w:t xml:space="preserve">Paper presented at the </w:t>
      </w:r>
      <w:r w:rsidRPr="002C240D">
        <w:t xml:space="preserve">Conference on College </w:t>
      </w:r>
      <w:r>
        <w:t>Composition and Communication.</w:t>
      </w:r>
      <w:r w:rsidR="008417A6">
        <w:t xml:space="preserve"> </w:t>
      </w:r>
      <w:r w:rsidRPr="002C240D">
        <w:t xml:space="preserve">Chicago, Illinois. </w:t>
      </w:r>
    </w:p>
    <w:p w14:paraId="11FEC822" w14:textId="77777777" w:rsidR="00D32557" w:rsidRDefault="00D32557" w:rsidP="000C48A8">
      <w:pPr>
        <w:ind w:left="1440" w:right="-810" w:hanging="720"/>
        <w:rPr>
          <w:i/>
        </w:rPr>
      </w:pPr>
    </w:p>
    <w:p w14:paraId="76508A27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2001</w:t>
      </w:r>
      <w:r>
        <w:t xml:space="preserve">, April). </w:t>
      </w:r>
      <w:r w:rsidRPr="00552400">
        <w:rPr>
          <w:i/>
        </w:rPr>
        <w:t>Whiteness in search of a new identity.</w:t>
      </w:r>
      <w:r w:rsidR="008417A6">
        <w:rPr>
          <w:i/>
        </w:rPr>
        <w:t xml:space="preserve"> </w:t>
      </w:r>
      <w:r>
        <w:t xml:space="preserve">Paper presented at the </w:t>
      </w:r>
      <w:r w:rsidRPr="002C240D">
        <w:t xml:space="preserve">American Educational Research </w:t>
      </w:r>
      <w:r>
        <w:t>Association Conference.</w:t>
      </w:r>
      <w:r w:rsidR="008417A6">
        <w:t xml:space="preserve"> </w:t>
      </w:r>
      <w:r w:rsidRPr="002C240D">
        <w:t xml:space="preserve">Seattle, Washington. </w:t>
      </w:r>
    </w:p>
    <w:p w14:paraId="0AD0F727" w14:textId="77777777" w:rsidR="00D32557" w:rsidRDefault="00D32557" w:rsidP="000C48A8">
      <w:pPr>
        <w:ind w:left="1440" w:right="-810" w:hanging="720"/>
        <w:rPr>
          <w:i/>
        </w:rPr>
      </w:pPr>
    </w:p>
    <w:p w14:paraId="0DA645BF" w14:textId="77777777" w:rsidR="00D32557" w:rsidRPr="002C240D" w:rsidRDefault="00D32557" w:rsidP="000C48A8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2001</w:t>
      </w:r>
      <w:r>
        <w:t xml:space="preserve">, March). </w:t>
      </w:r>
      <w:r>
        <w:rPr>
          <w:i/>
        </w:rPr>
        <w:t>The unyielding power of Whiteness:</w:t>
      </w:r>
      <w:r w:rsidR="008417A6">
        <w:rPr>
          <w:i/>
        </w:rPr>
        <w:t xml:space="preserve"> </w:t>
      </w:r>
      <w:r>
        <w:rPr>
          <w:i/>
        </w:rPr>
        <w:t>White teachers’ attempts to confront</w:t>
      </w:r>
      <w:r w:rsidR="00547DF8">
        <w:rPr>
          <w:i/>
        </w:rPr>
        <w:t xml:space="preserve"> </w:t>
      </w:r>
      <w:r>
        <w:rPr>
          <w:i/>
        </w:rPr>
        <w:t>t</w:t>
      </w:r>
      <w:r w:rsidRPr="00552400">
        <w:rPr>
          <w:i/>
        </w:rPr>
        <w:t xml:space="preserve">heir </w:t>
      </w:r>
      <w:r>
        <w:rPr>
          <w:i/>
        </w:rPr>
        <w:t>c</w:t>
      </w:r>
      <w:r w:rsidRPr="00552400">
        <w:rPr>
          <w:i/>
        </w:rPr>
        <w:t>omplicity.</w:t>
      </w:r>
      <w:r w:rsidR="008417A6">
        <w:t xml:space="preserve"> </w:t>
      </w:r>
      <w:r>
        <w:t xml:space="preserve">Paper presented at the </w:t>
      </w:r>
      <w:r w:rsidRPr="002C240D">
        <w:t xml:space="preserve">Conference on College </w:t>
      </w:r>
      <w:r>
        <w:t>Composition and Communication.</w:t>
      </w:r>
      <w:r w:rsidR="008417A6">
        <w:t xml:space="preserve"> </w:t>
      </w:r>
      <w:r w:rsidRPr="002C240D">
        <w:t xml:space="preserve">Denver, Colorado. </w:t>
      </w:r>
    </w:p>
    <w:p w14:paraId="3ECE7B2A" w14:textId="77777777" w:rsidR="00D32557" w:rsidRDefault="00D32557" w:rsidP="000C48A8">
      <w:pPr>
        <w:ind w:left="1440" w:right="-810" w:hanging="720"/>
      </w:pPr>
    </w:p>
    <w:p w14:paraId="1257DEBD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2000</w:t>
      </w:r>
      <w:r>
        <w:t xml:space="preserve">, October). </w:t>
      </w:r>
      <w:r>
        <w:rPr>
          <w:i/>
        </w:rPr>
        <w:t>Toward a new vision of White teachers:</w:t>
      </w:r>
      <w:r w:rsidR="008417A6">
        <w:rPr>
          <w:i/>
        </w:rPr>
        <w:t xml:space="preserve"> </w:t>
      </w:r>
      <w:r>
        <w:rPr>
          <w:i/>
        </w:rPr>
        <w:t>Breaking from the racist/non-racist</w:t>
      </w:r>
      <w:r w:rsidR="000C48A8">
        <w:rPr>
          <w:i/>
        </w:rPr>
        <w:t xml:space="preserve"> </w:t>
      </w:r>
      <w:r>
        <w:rPr>
          <w:i/>
        </w:rPr>
        <w:t>d</w:t>
      </w:r>
      <w:r w:rsidRPr="00584E20">
        <w:rPr>
          <w:i/>
        </w:rPr>
        <w:t>ichotomy</w:t>
      </w:r>
      <w:r w:rsidRPr="002C240D">
        <w:t>.</w:t>
      </w:r>
      <w:r w:rsidR="008417A6">
        <w:t xml:space="preserve"> </w:t>
      </w:r>
      <w:r>
        <w:t xml:space="preserve">Paper presented at the </w:t>
      </w:r>
      <w:r w:rsidRPr="002C240D">
        <w:t>Western</w:t>
      </w:r>
      <w:r>
        <w:t xml:space="preserve"> States Composition Conference.</w:t>
      </w:r>
      <w:r w:rsidR="008417A6">
        <w:t xml:space="preserve"> </w:t>
      </w:r>
      <w:r w:rsidRPr="002C240D">
        <w:t>Salt Lake City, Utah.</w:t>
      </w:r>
      <w:r w:rsidRPr="002C240D">
        <w:rPr>
          <w:i/>
        </w:rPr>
        <w:t xml:space="preserve"> </w:t>
      </w:r>
    </w:p>
    <w:p w14:paraId="5008C264" w14:textId="77777777" w:rsidR="00D32557" w:rsidRDefault="00D32557" w:rsidP="000C48A8">
      <w:pPr>
        <w:ind w:left="1440" w:right="-810" w:hanging="720"/>
        <w:rPr>
          <w:i/>
        </w:rPr>
      </w:pPr>
    </w:p>
    <w:p w14:paraId="7B1645F9" w14:textId="37005C7A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1999</w:t>
      </w:r>
      <w:r>
        <w:t xml:space="preserve">, November). </w:t>
      </w:r>
      <w:r>
        <w:rPr>
          <w:i/>
        </w:rPr>
        <w:t>What’s so special about special a</w:t>
      </w:r>
      <w:r w:rsidR="00390A65">
        <w:rPr>
          <w:i/>
        </w:rPr>
        <w:t>dmits?</w:t>
      </w:r>
      <w:r w:rsidR="008417A6">
        <w:rPr>
          <w:i/>
        </w:rPr>
        <w:t xml:space="preserve"> </w:t>
      </w:r>
      <w:r>
        <w:rPr>
          <w:i/>
        </w:rPr>
        <w:t>Busting through the barriers of</w:t>
      </w:r>
      <w:r w:rsidR="00547DF8">
        <w:rPr>
          <w:i/>
        </w:rPr>
        <w:t xml:space="preserve"> </w:t>
      </w:r>
      <w:r>
        <w:rPr>
          <w:i/>
        </w:rPr>
        <w:t>higher e</w:t>
      </w:r>
      <w:r w:rsidRPr="00584E20">
        <w:rPr>
          <w:i/>
        </w:rPr>
        <w:t>ducation.</w:t>
      </w:r>
      <w:r w:rsidR="008417A6">
        <w:t xml:space="preserve"> </w:t>
      </w:r>
      <w:r>
        <w:t xml:space="preserve">Paper presented at the </w:t>
      </w:r>
      <w:r w:rsidRPr="002C240D">
        <w:t xml:space="preserve">American </w:t>
      </w:r>
      <w:r>
        <w:t>Educational Studies Association Conference.</w:t>
      </w:r>
      <w:r w:rsidR="008417A6">
        <w:t xml:space="preserve"> </w:t>
      </w:r>
      <w:r w:rsidRPr="002C240D">
        <w:t xml:space="preserve">Detroit, Michigan. </w:t>
      </w:r>
    </w:p>
    <w:p w14:paraId="208764E2" w14:textId="77777777" w:rsidR="00D32557" w:rsidRDefault="00D32557" w:rsidP="000C48A8">
      <w:pPr>
        <w:ind w:left="1440" w:right="-810" w:hanging="720"/>
        <w:rPr>
          <w:i/>
        </w:rPr>
      </w:pPr>
    </w:p>
    <w:p w14:paraId="0535FCA9" w14:textId="77777777" w:rsidR="00D32557" w:rsidRDefault="00D32557" w:rsidP="000C48A8">
      <w:pPr>
        <w:ind w:left="1440" w:right="-810" w:hanging="720"/>
        <w:rPr>
          <w:i/>
        </w:rPr>
      </w:pPr>
      <w:r w:rsidRPr="0028792D">
        <w:rPr>
          <w:b/>
        </w:rPr>
        <w:lastRenderedPageBreak/>
        <w:t>Pimentel</w:t>
      </w:r>
      <w:r>
        <w:t>, C.</w:t>
      </w:r>
      <w:r w:rsidR="008417A6">
        <w:t xml:space="preserve"> </w:t>
      </w:r>
      <w:r>
        <w:t>(</w:t>
      </w:r>
      <w:r w:rsidRPr="002C240D">
        <w:t>1999</w:t>
      </w:r>
      <w:r>
        <w:t>, March).</w:t>
      </w:r>
      <w:r w:rsidR="008417A6">
        <w:t xml:space="preserve"> </w:t>
      </w:r>
      <w:r>
        <w:rPr>
          <w:i/>
        </w:rPr>
        <w:t>Coming to consciousness with critical pedagogy:</w:t>
      </w:r>
      <w:r w:rsidR="008417A6">
        <w:rPr>
          <w:i/>
        </w:rPr>
        <w:t xml:space="preserve"> </w:t>
      </w:r>
      <w:r>
        <w:rPr>
          <w:i/>
        </w:rPr>
        <w:t>African American s</w:t>
      </w:r>
      <w:r w:rsidRPr="0056444E">
        <w:rPr>
          <w:i/>
        </w:rPr>
        <w:t>tudents</w:t>
      </w:r>
      <w:r w:rsidR="00547DF8">
        <w:rPr>
          <w:i/>
        </w:rPr>
        <w:t xml:space="preserve"> </w:t>
      </w:r>
      <w:r>
        <w:rPr>
          <w:i/>
        </w:rPr>
        <w:t>d</w:t>
      </w:r>
      <w:r w:rsidRPr="0056444E">
        <w:rPr>
          <w:i/>
        </w:rPr>
        <w:t>ial</w:t>
      </w:r>
      <w:r>
        <w:rPr>
          <w:i/>
        </w:rPr>
        <w:t>oguing with the o</w:t>
      </w:r>
      <w:r w:rsidRPr="0056444E">
        <w:rPr>
          <w:i/>
        </w:rPr>
        <w:t>ppressor.</w:t>
      </w:r>
      <w:r w:rsidR="008417A6">
        <w:t xml:space="preserve"> </w:t>
      </w:r>
      <w:r>
        <w:t>Paper presented at the</w:t>
      </w:r>
      <w:r w:rsidRPr="0056444E">
        <w:rPr>
          <w:b/>
          <w:i/>
        </w:rPr>
        <w:t xml:space="preserve"> </w:t>
      </w:r>
      <w:r w:rsidRPr="002C240D">
        <w:t xml:space="preserve">Conference on College </w:t>
      </w:r>
      <w:r>
        <w:t>Composition a</w:t>
      </w:r>
      <w:r w:rsidR="000C48A8">
        <w:t xml:space="preserve">nd </w:t>
      </w:r>
      <w:r>
        <w:t>Communication.</w:t>
      </w:r>
      <w:r w:rsidR="008417A6">
        <w:t xml:space="preserve"> </w:t>
      </w:r>
      <w:r w:rsidRPr="002C240D">
        <w:t xml:space="preserve">Atlanta, Georgia. </w:t>
      </w:r>
    </w:p>
    <w:p w14:paraId="032A889C" w14:textId="77777777" w:rsidR="00D32557" w:rsidRPr="002C240D" w:rsidRDefault="00D32557" w:rsidP="000C48A8">
      <w:pPr>
        <w:ind w:left="1440" w:right="-810" w:hanging="720"/>
        <w:rPr>
          <w:b/>
        </w:rPr>
      </w:pPr>
    </w:p>
    <w:p w14:paraId="11C77868" w14:textId="77777777" w:rsidR="00D32557" w:rsidRDefault="00D32557" w:rsidP="000C48A8">
      <w:pPr>
        <w:ind w:left="144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1999</w:t>
      </w:r>
      <w:r>
        <w:t>, November).</w:t>
      </w:r>
      <w:r w:rsidR="008417A6">
        <w:t xml:space="preserve"> </w:t>
      </w:r>
      <w:r>
        <w:rPr>
          <w:i/>
        </w:rPr>
        <w:t>Exploring White privilege with White t</w:t>
      </w:r>
      <w:r w:rsidRPr="0056444E">
        <w:rPr>
          <w:i/>
        </w:rPr>
        <w:t>eachers.</w:t>
      </w:r>
      <w:r w:rsidR="008417A6">
        <w:t xml:space="preserve"> </w:t>
      </w:r>
      <w:r>
        <w:t>Paper presented</w:t>
      </w:r>
      <w:r w:rsidR="00547DF8">
        <w:t xml:space="preserve"> </w:t>
      </w:r>
      <w:r>
        <w:t xml:space="preserve">at the </w:t>
      </w:r>
      <w:r w:rsidRPr="002C240D">
        <w:t>Northern Rocky Mountain Educational Research Association</w:t>
      </w:r>
      <w:r>
        <w:t xml:space="preserve"> Conference.</w:t>
      </w:r>
      <w:r w:rsidR="008417A6">
        <w:t xml:space="preserve"> </w:t>
      </w:r>
      <w:r w:rsidRPr="002C240D">
        <w:t xml:space="preserve">Jackson Hole, Wyoming. </w:t>
      </w:r>
    </w:p>
    <w:p w14:paraId="2C62D5F2" w14:textId="77777777" w:rsidR="00D32557" w:rsidRDefault="00D32557" w:rsidP="000C48A8">
      <w:pPr>
        <w:ind w:left="1440" w:hanging="720"/>
        <w:rPr>
          <w:i/>
        </w:rPr>
      </w:pPr>
    </w:p>
    <w:p w14:paraId="66B67D2D" w14:textId="77777777" w:rsidR="00D32557" w:rsidRDefault="00D32557" w:rsidP="000C48A8">
      <w:pPr>
        <w:ind w:left="144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1998</w:t>
      </w:r>
      <w:r>
        <w:t>, November).</w:t>
      </w:r>
      <w:r w:rsidR="008417A6">
        <w:t xml:space="preserve"> </w:t>
      </w:r>
      <w:r>
        <w:rPr>
          <w:i/>
        </w:rPr>
        <w:t>Standardized assessment of intelligence:</w:t>
      </w:r>
      <w:r w:rsidR="008417A6">
        <w:rPr>
          <w:i/>
        </w:rPr>
        <w:t xml:space="preserve"> </w:t>
      </w:r>
      <w:r>
        <w:rPr>
          <w:i/>
        </w:rPr>
        <w:t>Tools for s</w:t>
      </w:r>
      <w:r w:rsidRPr="0056444E">
        <w:rPr>
          <w:i/>
        </w:rPr>
        <w:t>egregation</w:t>
      </w:r>
      <w:r w:rsidR="00547DF8">
        <w:rPr>
          <w:i/>
        </w:rPr>
        <w:t xml:space="preserve"> </w:t>
      </w:r>
      <w:r w:rsidRPr="0056444E">
        <w:rPr>
          <w:i/>
        </w:rPr>
        <w:t xml:space="preserve">and </w:t>
      </w:r>
      <w:r>
        <w:rPr>
          <w:i/>
        </w:rPr>
        <w:t>d</w:t>
      </w:r>
      <w:r w:rsidRPr="0056444E">
        <w:rPr>
          <w:i/>
        </w:rPr>
        <w:t>iscrimination.</w:t>
      </w:r>
      <w:r w:rsidR="008417A6">
        <w:rPr>
          <w:i/>
        </w:rPr>
        <w:t xml:space="preserve"> </w:t>
      </w:r>
      <w:r>
        <w:t xml:space="preserve">Paper presented at the </w:t>
      </w:r>
      <w:r w:rsidRPr="002C240D">
        <w:t xml:space="preserve">American </w:t>
      </w:r>
      <w:r>
        <w:t>E</w:t>
      </w:r>
      <w:r w:rsidR="000C48A8">
        <w:t xml:space="preserve">ducational Studies Association </w:t>
      </w:r>
      <w:r>
        <w:t>Conference.</w:t>
      </w:r>
      <w:r w:rsidR="008417A6">
        <w:t xml:space="preserve"> </w:t>
      </w:r>
      <w:r w:rsidRPr="002C240D">
        <w:t xml:space="preserve">Philadelphia, Pennsylvania. </w:t>
      </w:r>
    </w:p>
    <w:p w14:paraId="01ED2681" w14:textId="77777777" w:rsidR="00D32557" w:rsidRDefault="00D32557" w:rsidP="000C48A8">
      <w:pPr>
        <w:ind w:left="1440" w:hanging="720"/>
        <w:rPr>
          <w:i/>
        </w:rPr>
      </w:pPr>
    </w:p>
    <w:p w14:paraId="01EADFB6" w14:textId="77777777" w:rsidR="00D32557" w:rsidRDefault="00D32557" w:rsidP="000C48A8">
      <w:pPr>
        <w:ind w:left="144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1998</w:t>
      </w:r>
      <w:r>
        <w:t>, October).</w:t>
      </w:r>
      <w:r w:rsidR="008417A6">
        <w:t xml:space="preserve"> </w:t>
      </w:r>
      <w:r>
        <w:rPr>
          <w:i/>
        </w:rPr>
        <w:t>WWW:</w:t>
      </w:r>
      <w:r w:rsidR="008417A6">
        <w:rPr>
          <w:i/>
        </w:rPr>
        <w:t xml:space="preserve"> </w:t>
      </w:r>
      <w:r>
        <w:rPr>
          <w:i/>
        </w:rPr>
        <w:t>World wide w</w:t>
      </w:r>
      <w:r w:rsidRPr="0056444E">
        <w:rPr>
          <w:i/>
        </w:rPr>
        <w:t>esternization.</w:t>
      </w:r>
      <w:r w:rsidR="008417A6">
        <w:rPr>
          <w:i/>
        </w:rPr>
        <w:t xml:space="preserve"> </w:t>
      </w:r>
      <w:r>
        <w:t xml:space="preserve">Paper presented at the </w:t>
      </w:r>
      <w:r w:rsidRPr="002C240D">
        <w:t>Wester</w:t>
      </w:r>
      <w:r>
        <w:t>n</w:t>
      </w:r>
      <w:r w:rsidR="00547DF8">
        <w:t xml:space="preserve"> </w:t>
      </w:r>
      <w:r>
        <w:t>States Composition Conference.</w:t>
      </w:r>
      <w:r w:rsidR="008417A6">
        <w:t xml:space="preserve"> </w:t>
      </w:r>
      <w:r w:rsidRPr="002C240D">
        <w:t xml:space="preserve">Salt Lake City, Utah. </w:t>
      </w:r>
    </w:p>
    <w:p w14:paraId="14A4B199" w14:textId="77777777" w:rsidR="00E02EB3" w:rsidRDefault="00E02EB3" w:rsidP="000C48A8">
      <w:pPr>
        <w:ind w:left="1440" w:hanging="720"/>
      </w:pPr>
    </w:p>
    <w:p w14:paraId="1E9747F5" w14:textId="7F931AC2" w:rsidR="00E02EB3" w:rsidRPr="006E6E43" w:rsidRDefault="00E02EB3" w:rsidP="00E02EB3">
      <w:pPr>
        <w:ind w:left="720"/>
        <w:rPr>
          <w:b/>
          <w:i/>
        </w:rPr>
      </w:pPr>
      <w:r>
        <w:rPr>
          <w:b/>
          <w:i/>
        </w:rPr>
        <w:t>Regional</w:t>
      </w:r>
      <w:r w:rsidRPr="006E6E43">
        <w:rPr>
          <w:b/>
          <w:i/>
        </w:rPr>
        <w:t>, Peer Reviewed</w:t>
      </w:r>
    </w:p>
    <w:p w14:paraId="0D3E001E" w14:textId="77777777" w:rsidR="00E02EB3" w:rsidRPr="002C240D" w:rsidRDefault="00E02EB3" w:rsidP="000C48A8">
      <w:pPr>
        <w:ind w:left="1440" w:hanging="720"/>
      </w:pPr>
    </w:p>
    <w:p w14:paraId="5FFB5958" w14:textId="2104EEBA" w:rsidR="00E02EB3" w:rsidRPr="003B0F8A" w:rsidRDefault="00E02EB3" w:rsidP="00E02EB3">
      <w:pPr>
        <w:ind w:left="1440" w:hanging="720"/>
      </w:pPr>
      <w:r w:rsidRPr="0028792D">
        <w:rPr>
          <w:b/>
        </w:rPr>
        <w:t>Pimentel</w:t>
      </w:r>
      <w:r>
        <w:t>, C. (2012, March).</w:t>
      </w:r>
      <w:r>
        <w:rPr>
          <w:i/>
        </w:rPr>
        <w:t xml:space="preserve"> The Hollywood race: Deconstructing the essentialized racial images in media.</w:t>
      </w:r>
      <w:r>
        <w:t xml:space="preserve"> Paper presented at the NACCS </w:t>
      </w:r>
      <w:proofErr w:type="spellStart"/>
      <w:r>
        <w:t>Tejas</w:t>
      </w:r>
      <w:proofErr w:type="spellEnd"/>
      <w:r>
        <w:t xml:space="preserve"> Regional Conference, T</w:t>
      </w:r>
      <w:r w:rsidR="00460BBA">
        <w:t>exas State University</w:t>
      </w:r>
      <w:r>
        <w:t>.</w:t>
      </w:r>
    </w:p>
    <w:p w14:paraId="2DBFDD84" w14:textId="77777777" w:rsidR="00D32557" w:rsidRPr="00752584" w:rsidRDefault="00D32557">
      <w:pPr>
        <w:ind w:right="-810"/>
        <w:rPr>
          <w:u w:val="single"/>
        </w:rPr>
      </w:pPr>
    </w:p>
    <w:p w14:paraId="34A1D6F0" w14:textId="22FA8667" w:rsidR="00D32557" w:rsidRDefault="00D32557">
      <w:pPr>
        <w:ind w:right="-810"/>
        <w:rPr>
          <w:b/>
        </w:rPr>
      </w:pPr>
      <w:r w:rsidRPr="00533664">
        <w:rPr>
          <w:b/>
        </w:rPr>
        <w:t xml:space="preserve">Invited Talks, Lectures, </w:t>
      </w:r>
      <w:r w:rsidR="00F7340D">
        <w:rPr>
          <w:b/>
        </w:rPr>
        <w:t xml:space="preserve">and </w:t>
      </w:r>
      <w:r w:rsidRPr="00533664">
        <w:rPr>
          <w:b/>
        </w:rPr>
        <w:t>Presentations:</w:t>
      </w:r>
    </w:p>
    <w:p w14:paraId="11E6C37F" w14:textId="77777777" w:rsidR="00971648" w:rsidRDefault="00971648" w:rsidP="00AB3F4E">
      <w:pPr>
        <w:ind w:left="1440" w:right="-810" w:hanging="720"/>
        <w:rPr>
          <w:b/>
        </w:rPr>
      </w:pPr>
    </w:p>
    <w:p w14:paraId="288F80D6" w14:textId="22FECE57" w:rsidR="00577532" w:rsidRPr="00793662" w:rsidRDefault="00577532" w:rsidP="00577532">
      <w:pPr>
        <w:ind w:left="1440" w:right="-810" w:hanging="720"/>
      </w:pPr>
      <w:r>
        <w:rPr>
          <w:b/>
        </w:rPr>
        <w:t>Pimentel</w:t>
      </w:r>
      <w:r>
        <w:t>, C. (2021, May).</w:t>
      </w:r>
      <w:r>
        <w:rPr>
          <w:i/>
        </w:rPr>
        <w:t xml:space="preserve"> </w:t>
      </w:r>
      <w:r>
        <w:rPr>
          <w:rFonts w:eastAsia="Times New Roman"/>
          <w:i/>
          <w:iCs/>
          <w:szCs w:val="24"/>
        </w:rPr>
        <w:t>Infusing Multicultural Content and Perspectives: Teaching Race and Ethnicity</w:t>
      </w:r>
      <w:r w:rsidRPr="00CE1364">
        <w:rPr>
          <w:i/>
          <w:szCs w:val="24"/>
        </w:rPr>
        <w:t>.</w:t>
      </w:r>
      <w:r>
        <w:rPr>
          <w:i/>
        </w:rPr>
        <w:t xml:space="preserve"> </w:t>
      </w:r>
      <w:r>
        <w:t>Presentation at</w:t>
      </w:r>
      <w:r w:rsidRPr="0082081E">
        <w:t xml:space="preserve"> the</w:t>
      </w:r>
      <w:r>
        <w:t xml:space="preserve"> 2021</w:t>
      </w:r>
      <w:r>
        <w:rPr>
          <w:i/>
        </w:rPr>
        <w:t xml:space="preserve"> </w:t>
      </w:r>
      <w:r>
        <w:t>Multicultural Curriculum Transformation and Research Institute. Center for Multicultural and Gender Studies, Texas State University.</w:t>
      </w:r>
    </w:p>
    <w:p w14:paraId="5132E532" w14:textId="77777777" w:rsidR="00577532" w:rsidRDefault="00577532" w:rsidP="00057664">
      <w:pPr>
        <w:ind w:left="1440" w:right="-810" w:hanging="720"/>
        <w:rPr>
          <w:b/>
        </w:rPr>
      </w:pPr>
    </w:p>
    <w:p w14:paraId="7353FF07" w14:textId="1437E948" w:rsidR="00057664" w:rsidRPr="00793662" w:rsidRDefault="00057664" w:rsidP="00057664">
      <w:pPr>
        <w:ind w:left="1440" w:right="-810" w:hanging="720"/>
      </w:pPr>
      <w:r>
        <w:rPr>
          <w:b/>
        </w:rPr>
        <w:t>Pimentel</w:t>
      </w:r>
      <w:r>
        <w:t>, C. (2019, May).</w:t>
      </w:r>
      <w:r>
        <w:rPr>
          <w:i/>
        </w:rPr>
        <w:t xml:space="preserve"> </w:t>
      </w:r>
      <w:r w:rsidRPr="00CE1364">
        <w:rPr>
          <w:rFonts w:eastAsia="Times New Roman"/>
          <w:i/>
          <w:iCs/>
          <w:szCs w:val="24"/>
        </w:rPr>
        <w:t>Mis(understanding) Race: Strategies for Teaching about Race and Racism in the College Classroom</w:t>
      </w:r>
      <w:r w:rsidRPr="00CE1364">
        <w:rPr>
          <w:i/>
          <w:szCs w:val="24"/>
        </w:rPr>
        <w:t>.</w:t>
      </w:r>
      <w:r>
        <w:rPr>
          <w:i/>
        </w:rPr>
        <w:t xml:space="preserve"> </w:t>
      </w:r>
      <w:r>
        <w:t>Presentation at</w:t>
      </w:r>
      <w:r w:rsidRPr="0082081E">
        <w:t xml:space="preserve"> the</w:t>
      </w:r>
      <w:r>
        <w:t xml:space="preserve"> 201</w:t>
      </w:r>
      <w:r w:rsidR="00371136">
        <w:t>9</w:t>
      </w:r>
      <w:r>
        <w:rPr>
          <w:i/>
        </w:rPr>
        <w:t xml:space="preserve"> </w:t>
      </w:r>
      <w:r>
        <w:t>Multicultural Curriculum Transformation and Research Institute. Center for Multicultural and Gender Studies, Texas State University.</w:t>
      </w:r>
    </w:p>
    <w:p w14:paraId="7FAEE354" w14:textId="77777777" w:rsidR="00057664" w:rsidRDefault="00057664" w:rsidP="00793662">
      <w:pPr>
        <w:ind w:left="1440" w:right="-810" w:hanging="720"/>
        <w:rPr>
          <w:b/>
        </w:rPr>
      </w:pPr>
    </w:p>
    <w:p w14:paraId="652DC32E" w14:textId="3FFD2089" w:rsidR="00793662" w:rsidRPr="00793662" w:rsidRDefault="00793662" w:rsidP="00793662">
      <w:pPr>
        <w:ind w:left="1440" w:right="-810" w:hanging="720"/>
      </w:pPr>
      <w:r>
        <w:rPr>
          <w:b/>
        </w:rPr>
        <w:t>Pimentel</w:t>
      </w:r>
      <w:r>
        <w:t>, C. (2018, May).</w:t>
      </w:r>
      <w:r>
        <w:rPr>
          <w:i/>
        </w:rPr>
        <w:t xml:space="preserve">  </w:t>
      </w:r>
      <w:r w:rsidRPr="00CE1364">
        <w:rPr>
          <w:rFonts w:eastAsia="Times New Roman"/>
          <w:i/>
          <w:iCs/>
          <w:szCs w:val="24"/>
        </w:rPr>
        <w:t>Mis(understanding) Race: Strategies for Teaching about Race and Racism in the College Classroom</w:t>
      </w:r>
      <w:r w:rsidRPr="00CE1364">
        <w:rPr>
          <w:i/>
          <w:szCs w:val="24"/>
        </w:rPr>
        <w:t>.</w:t>
      </w:r>
      <w:r>
        <w:rPr>
          <w:i/>
        </w:rPr>
        <w:t xml:space="preserve"> </w:t>
      </w:r>
      <w:r>
        <w:t>Presentation at</w:t>
      </w:r>
      <w:r w:rsidRPr="0082081E">
        <w:t xml:space="preserve"> the</w:t>
      </w:r>
      <w:r w:rsidR="008A19D2">
        <w:t xml:space="preserve"> 2018</w:t>
      </w:r>
      <w:r>
        <w:rPr>
          <w:i/>
        </w:rPr>
        <w:t xml:space="preserve"> </w:t>
      </w:r>
      <w:r>
        <w:t>Multicultural Curriculum Transformation and Research Institute. Center for Multicultural and Gender Studies, Texas State University.</w:t>
      </w:r>
    </w:p>
    <w:p w14:paraId="27A5B878" w14:textId="77777777" w:rsidR="00793662" w:rsidRDefault="00793662" w:rsidP="00E96B1F">
      <w:pPr>
        <w:ind w:left="1440" w:right="-810" w:hanging="720"/>
        <w:rPr>
          <w:b/>
        </w:rPr>
      </w:pPr>
    </w:p>
    <w:p w14:paraId="12622C39" w14:textId="6750C321" w:rsidR="00E96B1F" w:rsidRDefault="00E96B1F" w:rsidP="00E96B1F">
      <w:pPr>
        <w:ind w:left="1440" w:right="-810" w:hanging="720"/>
      </w:pPr>
      <w:r>
        <w:rPr>
          <w:b/>
        </w:rPr>
        <w:t>Pimentel</w:t>
      </w:r>
      <w:r>
        <w:t xml:space="preserve">, C. (2018, March). </w:t>
      </w:r>
      <w:r w:rsidRPr="00E96B1F">
        <w:rPr>
          <w:i/>
        </w:rPr>
        <w:t>Book Talk: Understanding Multicultural Teaching Dispositions</w:t>
      </w:r>
      <w:r>
        <w:t xml:space="preserve">.  Guest Lecturer in Texas State Class [ENG 3311] for Dr. Octavio Pimentel. </w:t>
      </w:r>
    </w:p>
    <w:p w14:paraId="046784E6" w14:textId="77777777" w:rsidR="00E96B1F" w:rsidRDefault="00E96B1F" w:rsidP="00AB3F4E">
      <w:pPr>
        <w:ind w:left="1440" w:right="-810" w:hanging="720"/>
        <w:rPr>
          <w:b/>
        </w:rPr>
      </w:pPr>
    </w:p>
    <w:p w14:paraId="0AF02D5C" w14:textId="4B4DF037" w:rsidR="003951D4" w:rsidRPr="003951D4" w:rsidRDefault="003951D4" w:rsidP="00AB3F4E">
      <w:pPr>
        <w:ind w:left="1440" w:right="-810" w:hanging="720"/>
        <w:rPr>
          <w:b/>
        </w:rPr>
      </w:pPr>
      <w:r>
        <w:rPr>
          <w:b/>
        </w:rPr>
        <w:t>Pimentel</w:t>
      </w:r>
      <w:r>
        <w:t>, C. (2017, November).</w:t>
      </w:r>
      <w:r>
        <w:rPr>
          <w:i/>
        </w:rPr>
        <w:t xml:space="preserve"> Did You Know that Race is Just a Story? </w:t>
      </w:r>
      <w:r w:rsidR="00DE591B">
        <w:t>Invited presentation for t</w:t>
      </w:r>
      <w:r>
        <w:t>he</w:t>
      </w:r>
      <w:r w:rsidR="00DE591B">
        <w:t xml:space="preserve"> Department of</w:t>
      </w:r>
      <w:r>
        <w:t xml:space="preserve"> Physics Diversity and Inclusion Workshop. Department of Physics, Texas State University.</w:t>
      </w:r>
    </w:p>
    <w:p w14:paraId="4A188D4E" w14:textId="77777777" w:rsidR="003951D4" w:rsidRDefault="003951D4" w:rsidP="00AB3F4E">
      <w:pPr>
        <w:ind w:left="1440" w:right="-810" w:hanging="720"/>
        <w:rPr>
          <w:b/>
        </w:rPr>
      </w:pPr>
    </w:p>
    <w:p w14:paraId="4C4DC5A8" w14:textId="473DBBAE" w:rsidR="00AB3F4E" w:rsidRPr="00971648" w:rsidRDefault="00971648" w:rsidP="00AB3F4E">
      <w:pPr>
        <w:ind w:left="1440" w:right="-810" w:hanging="720"/>
      </w:pPr>
      <w:r>
        <w:rPr>
          <w:b/>
        </w:rPr>
        <w:t>Pimentel</w:t>
      </w:r>
      <w:r>
        <w:t>, C. (2017, May).</w:t>
      </w:r>
      <w:r w:rsidR="00CE1364">
        <w:rPr>
          <w:i/>
        </w:rPr>
        <w:t xml:space="preserve"> </w:t>
      </w:r>
      <w:r w:rsidR="00CE1364" w:rsidRPr="00CE1364">
        <w:rPr>
          <w:rFonts w:eastAsia="Times New Roman"/>
          <w:i/>
          <w:iCs/>
          <w:szCs w:val="24"/>
        </w:rPr>
        <w:t>Mis(understanding) Race: Strategies for Teaching about Race and Racism in the College Classroom</w:t>
      </w:r>
      <w:r w:rsidRPr="00CE1364">
        <w:rPr>
          <w:i/>
          <w:szCs w:val="24"/>
        </w:rPr>
        <w:t>.</w:t>
      </w:r>
      <w:r>
        <w:rPr>
          <w:i/>
        </w:rPr>
        <w:t xml:space="preserve"> </w:t>
      </w:r>
      <w:r>
        <w:t>Presentation at</w:t>
      </w:r>
      <w:r w:rsidRPr="0082081E">
        <w:t xml:space="preserve"> the</w:t>
      </w:r>
      <w:r w:rsidR="00883684">
        <w:t xml:space="preserve"> 2017</w:t>
      </w:r>
      <w:r>
        <w:rPr>
          <w:i/>
        </w:rPr>
        <w:t xml:space="preserve"> </w:t>
      </w:r>
      <w:r>
        <w:t xml:space="preserve">Multicultural Curriculum </w:t>
      </w:r>
      <w:r>
        <w:lastRenderedPageBreak/>
        <w:t>Transformation and Research Institute.</w:t>
      </w:r>
      <w:r w:rsidR="009A7426">
        <w:t xml:space="preserve"> </w:t>
      </w:r>
      <w:r>
        <w:t>Center for Multicultural and Gender Studies, Texas State University.</w:t>
      </w:r>
    </w:p>
    <w:p w14:paraId="7FCD4419" w14:textId="77777777" w:rsidR="00971648" w:rsidRDefault="00971648" w:rsidP="00AB3F4E">
      <w:pPr>
        <w:ind w:left="1440" w:right="-810" w:hanging="720"/>
        <w:rPr>
          <w:b/>
        </w:rPr>
      </w:pPr>
    </w:p>
    <w:p w14:paraId="2E03D482" w14:textId="00929729" w:rsidR="00971648" w:rsidRPr="00971648" w:rsidRDefault="00971648" w:rsidP="00AB3F4E">
      <w:pPr>
        <w:ind w:left="1440" w:right="-810" w:hanging="720"/>
      </w:pPr>
      <w:r>
        <w:rPr>
          <w:b/>
        </w:rPr>
        <w:t xml:space="preserve">Pimentel, </w:t>
      </w:r>
      <w:r>
        <w:t xml:space="preserve">C. (2017, February). </w:t>
      </w:r>
      <w:r>
        <w:rPr>
          <w:i/>
        </w:rPr>
        <w:t xml:space="preserve">Multicultural Teaching at Texas State. </w:t>
      </w:r>
      <w:r>
        <w:t>Invited presentation for The Program for Excellence in Teaching and Learning. Academic Development &amp; Assessment, Texas State University.</w:t>
      </w:r>
    </w:p>
    <w:p w14:paraId="7138E05A" w14:textId="77777777" w:rsidR="00971648" w:rsidRDefault="00971648" w:rsidP="00866350">
      <w:pPr>
        <w:ind w:left="1440" w:right="-810" w:hanging="720"/>
        <w:rPr>
          <w:b/>
        </w:rPr>
      </w:pPr>
    </w:p>
    <w:p w14:paraId="3B49B137" w14:textId="11F05CB0" w:rsidR="00866350" w:rsidRPr="00E1403C" w:rsidRDefault="00866350" w:rsidP="00866350">
      <w:pPr>
        <w:ind w:left="1440" w:right="-810" w:hanging="720"/>
      </w:pPr>
      <w:r>
        <w:rPr>
          <w:b/>
        </w:rPr>
        <w:t>Pimentel</w:t>
      </w:r>
      <w:r>
        <w:t>, C. (2016, April).</w:t>
      </w:r>
      <w:r>
        <w:rPr>
          <w:i/>
        </w:rPr>
        <w:t xml:space="preserve"> The Civil Rights Era. </w:t>
      </w:r>
      <w:r>
        <w:t xml:space="preserve">Invited presentation in Mrs. Hanson’s Texas History Class, Wallace Middle School, Kyle, TX. </w:t>
      </w:r>
    </w:p>
    <w:p w14:paraId="7846481E" w14:textId="77777777" w:rsidR="00866350" w:rsidRDefault="00866350" w:rsidP="00AB3F4E">
      <w:pPr>
        <w:ind w:left="1440" w:right="-810" w:hanging="720"/>
        <w:rPr>
          <w:b/>
        </w:rPr>
      </w:pPr>
    </w:p>
    <w:p w14:paraId="1B760103" w14:textId="635C46B8" w:rsidR="00AB3F4E" w:rsidRDefault="00AB3F4E" w:rsidP="00AB3F4E">
      <w:pPr>
        <w:ind w:left="1440" w:right="-810" w:hanging="720"/>
      </w:pPr>
      <w:r>
        <w:rPr>
          <w:b/>
        </w:rPr>
        <w:t>Pimentel</w:t>
      </w:r>
      <w:r>
        <w:t>, C. (2016, May).</w:t>
      </w:r>
      <w:r w:rsidRPr="00AB3F4E">
        <w:rPr>
          <w:i/>
        </w:rPr>
        <w:t xml:space="preserve"> Teaching</w:t>
      </w:r>
      <w:r>
        <w:rPr>
          <w:i/>
        </w:rPr>
        <w:t xml:space="preserve"> and Learning about race and racism in the college classroom. </w:t>
      </w:r>
      <w:r>
        <w:t>Presentation at</w:t>
      </w:r>
      <w:r w:rsidRPr="0082081E">
        <w:t xml:space="preserve"> the</w:t>
      </w:r>
      <w:r>
        <w:t xml:space="preserve"> 2016</w:t>
      </w:r>
      <w:r>
        <w:rPr>
          <w:i/>
        </w:rPr>
        <w:t xml:space="preserve"> </w:t>
      </w:r>
      <w:r>
        <w:t>Multicultural Curriculum Transformation and Research Institute.</w:t>
      </w:r>
      <w:r w:rsidR="009A7426">
        <w:t xml:space="preserve"> </w:t>
      </w:r>
      <w:r>
        <w:t>Center for Multicultural and Gender Studies, Texas State University.</w:t>
      </w:r>
    </w:p>
    <w:p w14:paraId="125DC033" w14:textId="77777777" w:rsidR="00AB3F4E" w:rsidRDefault="00AB3F4E" w:rsidP="00AB3F4E">
      <w:pPr>
        <w:ind w:left="1440" w:right="-810" w:hanging="720"/>
        <w:rPr>
          <w:b/>
        </w:rPr>
      </w:pPr>
    </w:p>
    <w:p w14:paraId="52FF4AA6" w14:textId="5704D17A" w:rsidR="00AB3F4E" w:rsidRPr="00A235BB" w:rsidRDefault="00AB3F4E" w:rsidP="00AB3F4E">
      <w:pPr>
        <w:ind w:left="1440" w:right="-810" w:hanging="720"/>
      </w:pPr>
      <w:r>
        <w:rPr>
          <w:b/>
        </w:rPr>
        <w:t>Pimentel</w:t>
      </w:r>
      <w:r>
        <w:t>, C. (2016, May).</w:t>
      </w:r>
      <w:r>
        <w:rPr>
          <w:i/>
        </w:rPr>
        <w:t xml:space="preserve"> How to Become a Professor. </w:t>
      </w:r>
      <w:r>
        <w:t>Presentation at</w:t>
      </w:r>
      <w:r w:rsidRPr="0082081E">
        <w:t xml:space="preserve"> the</w:t>
      </w:r>
      <w:r>
        <w:t xml:space="preserve"> 2016 Career Day at Blanco Vista Elementary School, San Marcos, TX.</w:t>
      </w:r>
    </w:p>
    <w:p w14:paraId="4CC422C0" w14:textId="77777777" w:rsidR="00AB3F4E" w:rsidRDefault="00AB3F4E" w:rsidP="003B2DDF">
      <w:pPr>
        <w:ind w:left="1440" w:right="-810" w:hanging="720"/>
        <w:rPr>
          <w:b/>
        </w:rPr>
      </w:pPr>
    </w:p>
    <w:p w14:paraId="6CF9B046" w14:textId="1470CF3A" w:rsidR="002B0401" w:rsidRPr="00BF15CA" w:rsidRDefault="00F8662C" w:rsidP="003B2DDF">
      <w:pPr>
        <w:ind w:left="1440" w:right="-810" w:hanging="720"/>
      </w:pPr>
      <w:r>
        <w:rPr>
          <w:b/>
        </w:rPr>
        <w:t>Pimentel</w:t>
      </w:r>
      <w:r>
        <w:t xml:space="preserve">, C. (2015, October). </w:t>
      </w:r>
      <w:r>
        <w:rPr>
          <w:i/>
        </w:rPr>
        <w:t xml:space="preserve">(Mis)understanding race and language in media. </w:t>
      </w:r>
      <w:r w:rsidR="00BF15CA">
        <w:t>Guest Lecturer in Texas State Class: Language Problems in a Multicultural Environment [ENGL 5300] for Dr. Octavio Pimentel.</w:t>
      </w:r>
    </w:p>
    <w:p w14:paraId="5DD2F44B" w14:textId="77777777" w:rsidR="00F8662C" w:rsidRDefault="00F8662C" w:rsidP="00D77725">
      <w:pPr>
        <w:ind w:left="1440" w:right="-810" w:hanging="720"/>
        <w:rPr>
          <w:b/>
        </w:rPr>
      </w:pPr>
    </w:p>
    <w:p w14:paraId="1673F46A" w14:textId="64D14B48" w:rsidR="00D77725" w:rsidRPr="00A235BB" w:rsidRDefault="00A17E4D" w:rsidP="00D77725">
      <w:pPr>
        <w:ind w:left="1440" w:right="-810" w:hanging="720"/>
      </w:pPr>
      <w:r>
        <w:rPr>
          <w:b/>
        </w:rPr>
        <w:t>Pimentel</w:t>
      </w:r>
      <w:r w:rsidR="00D77725">
        <w:t xml:space="preserve">, C. (2015, May). </w:t>
      </w:r>
      <w:r w:rsidR="00D77725">
        <w:rPr>
          <w:i/>
        </w:rPr>
        <w:t>The production of race in the 21</w:t>
      </w:r>
      <w:r w:rsidR="00D77725" w:rsidRPr="00D77725">
        <w:rPr>
          <w:i/>
          <w:vertAlign w:val="superscript"/>
        </w:rPr>
        <w:t>st</w:t>
      </w:r>
      <w:r w:rsidR="00D77725">
        <w:rPr>
          <w:i/>
        </w:rPr>
        <w:t xml:space="preserve"> Century. </w:t>
      </w:r>
      <w:r w:rsidR="00D77725">
        <w:t>Presentation at</w:t>
      </w:r>
      <w:r w:rsidR="00D77725" w:rsidRPr="0082081E">
        <w:t xml:space="preserve"> the</w:t>
      </w:r>
      <w:r w:rsidR="00D77725">
        <w:t xml:space="preserve"> 2015</w:t>
      </w:r>
      <w:r w:rsidR="00D77725">
        <w:rPr>
          <w:i/>
        </w:rPr>
        <w:t xml:space="preserve"> </w:t>
      </w:r>
      <w:r w:rsidR="00D77725">
        <w:t>Multicultural Curriculum Transformation and Research Institute. Center for Multicultural and Gender Studies, Texas State University.</w:t>
      </w:r>
    </w:p>
    <w:p w14:paraId="668DE026" w14:textId="77777777" w:rsidR="00A17E4D" w:rsidRDefault="00A17E4D" w:rsidP="00D77725">
      <w:pPr>
        <w:ind w:right="-810"/>
        <w:rPr>
          <w:b/>
        </w:rPr>
      </w:pPr>
    </w:p>
    <w:p w14:paraId="69225309" w14:textId="17467B75" w:rsidR="002B0401" w:rsidRDefault="002B0401" w:rsidP="00A17E4D">
      <w:pPr>
        <w:ind w:left="1440" w:right="-810" w:hanging="720"/>
      </w:pPr>
      <w:r>
        <w:rPr>
          <w:b/>
        </w:rPr>
        <w:t>Pimentel</w:t>
      </w:r>
      <w:r>
        <w:t>, C. (2015, April)</w:t>
      </w:r>
      <w:r w:rsidR="00260962">
        <w:t xml:space="preserve">. </w:t>
      </w:r>
      <w:r w:rsidR="00260962" w:rsidRPr="006213AB">
        <w:rPr>
          <w:i/>
        </w:rPr>
        <w:t>Researching methods for studying race and language</w:t>
      </w:r>
      <w:r>
        <w:t>. Guest Lecturer in Texas</w:t>
      </w:r>
      <w:r w:rsidR="00260962">
        <w:t xml:space="preserve"> State Education Class [CI 5390</w:t>
      </w:r>
      <w:r>
        <w:t xml:space="preserve">] for Dr. Rubén Garza. </w:t>
      </w:r>
    </w:p>
    <w:p w14:paraId="7CEB947F" w14:textId="77777777" w:rsidR="002B0401" w:rsidRDefault="002B0401" w:rsidP="002B0401">
      <w:pPr>
        <w:ind w:right="-810"/>
        <w:rPr>
          <w:b/>
        </w:rPr>
      </w:pPr>
    </w:p>
    <w:p w14:paraId="0002F1DE" w14:textId="0B1FD071" w:rsidR="00F7340D" w:rsidRDefault="003B2DDF" w:rsidP="003B2DDF">
      <w:pPr>
        <w:ind w:left="1440" w:right="-810" w:hanging="720"/>
      </w:pPr>
      <w:r>
        <w:rPr>
          <w:b/>
        </w:rPr>
        <w:t>Pimentel</w:t>
      </w:r>
      <w:r>
        <w:t xml:space="preserve">, C. (2015, April). </w:t>
      </w:r>
      <w:r>
        <w:rPr>
          <w:i/>
        </w:rPr>
        <w:t>Racializing language: An introduction to language ideologies that produce school inequities.</w:t>
      </w:r>
      <w:r>
        <w:t xml:space="preserve"> Presentation at the 2015 </w:t>
      </w:r>
      <w:r w:rsidR="002B0401">
        <w:t>College of Education Faculty Advisory Council (FAC) Brown Bag Research Series, Texas State University.</w:t>
      </w:r>
    </w:p>
    <w:p w14:paraId="41EC568E" w14:textId="77777777" w:rsidR="002B0401" w:rsidRDefault="002B0401" w:rsidP="003B2DDF">
      <w:pPr>
        <w:ind w:left="1440" w:right="-810" w:hanging="720"/>
        <w:rPr>
          <w:b/>
        </w:rPr>
      </w:pPr>
    </w:p>
    <w:p w14:paraId="0F5B786A" w14:textId="51234A3F" w:rsidR="002B0401" w:rsidRDefault="002B0401" w:rsidP="003B2DDF">
      <w:pPr>
        <w:ind w:left="1440" w:right="-810" w:hanging="720"/>
      </w:pPr>
      <w:r>
        <w:rPr>
          <w:b/>
        </w:rPr>
        <w:t>Pimentel</w:t>
      </w:r>
      <w:r>
        <w:t xml:space="preserve">, C. (2015, April). </w:t>
      </w:r>
      <w:r>
        <w:rPr>
          <w:i/>
        </w:rPr>
        <w:t xml:space="preserve">Speak American!: Everyday language ideologies in schools and society. </w:t>
      </w:r>
      <w:r>
        <w:t xml:space="preserve">Presentation at the 2015 Graduate Student Appreciation Week: Bilingual Symposium, Texas State University. </w:t>
      </w:r>
    </w:p>
    <w:p w14:paraId="7D639632" w14:textId="77777777" w:rsidR="00E1403C" w:rsidRDefault="00E1403C" w:rsidP="003B2DDF">
      <w:pPr>
        <w:ind w:left="1440" w:right="-810" w:hanging="720"/>
        <w:rPr>
          <w:b/>
        </w:rPr>
      </w:pPr>
    </w:p>
    <w:p w14:paraId="1CD7D83C" w14:textId="5C2ADFC0" w:rsidR="00E1403C" w:rsidRPr="00E1403C" w:rsidRDefault="00E1403C" w:rsidP="003B2DDF">
      <w:pPr>
        <w:ind w:left="1440" w:right="-810" w:hanging="720"/>
      </w:pPr>
      <w:r>
        <w:rPr>
          <w:b/>
        </w:rPr>
        <w:t>Pimentel</w:t>
      </w:r>
      <w:r>
        <w:t xml:space="preserve">, C. (2015, April). </w:t>
      </w:r>
      <w:r>
        <w:rPr>
          <w:i/>
        </w:rPr>
        <w:t>Theorizing r</w:t>
      </w:r>
      <w:r w:rsidRPr="00E1403C">
        <w:rPr>
          <w:i/>
        </w:rPr>
        <w:t>ace: From Jim</w:t>
      </w:r>
      <w:r>
        <w:rPr>
          <w:i/>
        </w:rPr>
        <w:t xml:space="preserve"> Crow laws to the civil rights era. </w:t>
      </w:r>
      <w:r>
        <w:t xml:space="preserve">Invited presentation in Mrs. Hanson’s Texas History Class, Wallace Middle School, Kyle, TX. </w:t>
      </w:r>
    </w:p>
    <w:p w14:paraId="169325AE" w14:textId="77777777" w:rsidR="003B2DDF" w:rsidRDefault="003B2DDF" w:rsidP="009874A7">
      <w:pPr>
        <w:ind w:left="1440" w:right="-810" w:hanging="720"/>
        <w:rPr>
          <w:b/>
        </w:rPr>
      </w:pPr>
    </w:p>
    <w:p w14:paraId="69AD669C" w14:textId="78B67188" w:rsidR="009874A7" w:rsidRPr="00A235BB" w:rsidRDefault="009874A7" w:rsidP="009874A7">
      <w:pPr>
        <w:ind w:left="1440" w:right="-810" w:hanging="720"/>
      </w:pPr>
      <w:r>
        <w:rPr>
          <w:b/>
        </w:rPr>
        <w:t>Pimentel</w:t>
      </w:r>
      <w:r>
        <w:t xml:space="preserve">, C. (2014, May). </w:t>
      </w:r>
      <w:r>
        <w:rPr>
          <w:i/>
        </w:rPr>
        <w:t xml:space="preserve">Mis(understanding) race: Strategies for teaching about race and racism in the college classroom. </w:t>
      </w:r>
      <w:r>
        <w:t>Presentation at</w:t>
      </w:r>
      <w:r w:rsidRPr="0082081E">
        <w:t xml:space="preserve"> the</w:t>
      </w:r>
      <w:r>
        <w:t xml:space="preserve"> 2014</w:t>
      </w:r>
      <w:r>
        <w:rPr>
          <w:i/>
        </w:rPr>
        <w:t xml:space="preserve"> </w:t>
      </w:r>
      <w:r>
        <w:t>Multicultural Curriculum Transformation and Research Institute. Center for Multicultural and Gender Studies, Texas State University.</w:t>
      </w:r>
    </w:p>
    <w:p w14:paraId="575EC4B6" w14:textId="77777777" w:rsidR="009874A7" w:rsidRDefault="009874A7" w:rsidP="005E65D3">
      <w:pPr>
        <w:ind w:left="1440" w:right="-810" w:hanging="720"/>
        <w:rPr>
          <w:b/>
        </w:rPr>
      </w:pPr>
    </w:p>
    <w:p w14:paraId="1E026940" w14:textId="26636986" w:rsidR="00AA7F89" w:rsidRDefault="00AA7F89" w:rsidP="005E65D3">
      <w:pPr>
        <w:ind w:left="1440" w:right="-810" w:hanging="720"/>
      </w:pPr>
      <w:r>
        <w:rPr>
          <w:b/>
        </w:rPr>
        <w:t>Pimentel</w:t>
      </w:r>
      <w:r w:rsidR="00E75063">
        <w:t>, C. (2014, February</w:t>
      </w:r>
      <w:r>
        <w:t xml:space="preserve">). </w:t>
      </w:r>
      <w:r w:rsidR="008A19D3">
        <w:rPr>
          <w:i/>
        </w:rPr>
        <w:t>Understanding race in today’</w:t>
      </w:r>
      <w:r>
        <w:rPr>
          <w:i/>
        </w:rPr>
        <w:t>s</w:t>
      </w:r>
      <w:r w:rsidR="008A19D3">
        <w:rPr>
          <w:i/>
        </w:rPr>
        <w:t xml:space="preserve"> society</w:t>
      </w:r>
      <w:r>
        <w:rPr>
          <w:i/>
        </w:rPr>
        <w:t xml:space="preserve">. </w:t>
      </w:r>
      <w:r>
        <w:t>B</w:t>
      </w:r>
      <w:r w:rsidR="008A19D3">
        <w:t>rown bag session. The Center for International Studies</w:t>
      </w:r>
      <w:r>
        <w:t>, Texas State University.</w:t>
      </w:r>
    </w:p>
    <w:p w14:paraId="7AB9C0CC" w14:textId="77777777" w:rsidR="00AA7F89" w:rsidRPr="00AA7F89" w:rsidRDefault="00AA7F89" w:rsidP="005E65D3">
      <w:pPr>
        <w:ind w:left="1440" w:right="-810" w:hanging="720"/>
      </w:pPr>
    </w:p>
    <w:p w14:paraId="48FE0E43" w14:textId="4ED412C5" w:rsidR="005E65D3" w:rsidRPr="00A235BB" w:rsidRDefault="005E65D3" w:rsidP="005E65D3">
      <w:pPr>
        <w:ind w:left="1440" w:right="-810" w:hanging="720"/>
      </w:pPr>
      <w:r>
        <w:rPr>
          <w:b/>
        </w:rPr>
        <w:t>Pimentel</w:t>
      </w:r>
      <w:r>
        <w:t xml:space="preserve">, C. (2013, May). </w:t>
      </w:r>
      <w:r>
        <w:rPr>
          <w:i/>
        </w:rPr>
        <w:t xml:space="preserve">Learning styles and culturally responsive assessment practices.  </w:t>
      </w:r>
      <w:r>
        <w:t>Presentation at</w:t>
      </w:r>
      <w:r w:rsidRPr="0082081E">
        <w:t xml:space="preserve"> the</w:t>
      </w:r>
      <w:r>
        <w:t xml:space="preserve"> 2013</w:t>
      </w:r>
      <w:r>
        <w:rPr>
          <w:i/>
        </w:rPr>
        <w:t xml:space="preserve"> </w:t>
      </w:r>
      <w:r>
        <w:t>Multicultural Curriculum Transformation and Research Institute. Center for Multicultural and Gender Studies, T</w:t>
      </w:r>
      <w:r w:rsidR="00460BBA">
        <w:t>exas State University</w:t>
      </w:r>
      <w:r>
        <w:t>.</w:t>
      </w:r>
    </w:p>
    <w:p w14:paraId="367BDDF0" w14:textId="77777777" w:rsidR="005E65D3" w:rsidRDefault="005E65D3" w:rsidP="00B26B34">
      <w:pPr>
        <w:ind w:left="1440" w:right="-810" w:hanging="720"/>
        <w:rPr>
          <w:b/>
        </w:rPr>
      </w:pPr>
    </w:p>
    <w:p w14:paraId="619B8B6E" w14:textId="51056814" w:rsidR="00A235BB" w:rsidRPr="00B26B34" w:rsidRDefault="00B26B34" w:rsidP="00B26B34">
      <w:pPr>
        <w:ind w:left="1440" w:right="-810" w:hanging="720"/>
      </w:pPr>
      <w:r w:rsidRPr="00B524A2">
        <w:rPr>
          <w:b/>
        </w:rPr>
        <w:t>Pimentel</w:t>
      </w:r>
      <w:r w:rsidRPr="00F96F2D">
        <w:t>, C.</w:t>
      </w:r>
      <w:r>
        <w:t xml:space="preserve"> (2012,</w:t>
      </w:r>
      <w:r w:rsidR="00C331A2">
        <w:t xml:space="preserve"> 2013</w:t>
      </w:r>
      <w:r>
        <w:t xml:space="preserve"> October). D</w:t>
      </w:r>
      <w:r>
        <w:rPr>
          <w:i/>
        </w:rPr>
        <w:t xml:space="preserve">ía de los </w:t>
      </w:r>
      <w:proofErr w:type="spellStart"/>
      <w:r>
        <w:rPr>
          <w:i/>
        </w:rPr>
        <w:t>m</w:t>
      </w:r>
      <w:r w:rsidRPr="00CB368B">
        <w:rPr>
          <w:i/>
        </w:rPr>
        <w:t>uertos</w:t>
      </w:r>
      <w:proofErr w:type="spellEnd"/>
      <w:r>
        <w:rPr>
          <w:i/>
        </w:rPr>
        <w:t xml:space="preserve"> art p</w:t>
      </w:r>
      <w:r w:rsidRPr="00CB368B">
        <w:rPr>
          <w:i/>
        </w:rPr>
        <w:t>roject</w:t>
      </w:r>
      <w:r>
        <w:t xml:space="preserve">. Presentations in Mrs. Valadez’s, Mrs. Ortega’s, Mrs. Espinosa’s, Mrs. </w:t>
      </w:r>
      <w:proofErr w:type="spellStart"/>
      <w:r>
        <w:t>Bosquez’s</w:t>
      </w:r>
      <w:proofErr w:type="spellEnd"/>
      <w:r>
        <w:t>, and Mrs. Castillo’s Dual Language Bilingual Classrooms, Blanco Vista Elementary School, San Marcos, Texas.</w:t>
      </w:r>
    </w:p>
    <w:p w14:paraId="3D607801" w14:textId="77777777" w:rsidR="00B26B34" w:rsidRDefault="00B26B34" w:rsidP="00A235BB">
      <w:pPr>
        <w:ind w:left="1440" w:right="-810" w:hanging="720"/>
        <w:rPr>
          <w:b/>
        </w:rPr>
      </w:pPr>
    </w:p>
    <w:p w14:paraId="00535F69" w14:textId="38E0E848" w:rsidR="00B577F8" w:rsidRPr="00A235BB" w:rsidRDefault="00A235BB" w:rsidP="00A235BB">
      <w:pPr>
        <w:ind w:left="1440" w:right="-810" w:hanging="720"/>
      </w:pPr>
      <w:r>
        <w:rPr>
          <w:b/>
        </w:rPr>
        <w:t>Pimentel</w:t>
      </w:r>
      <w:r>
        <w:t xml:space="preserve">, C. (2012, May). </w:t>
      </w:r>
      <w:r w:rsidR="00B26B34">
        <w:rPr>
          <w:i/>
        </w:rPr>
        <w:t>Learning styles and culturally relevant assessment p</w:t>
      </w:r>
      <w:r>
        <w:rPr>
          <w:i/>
        </w:rPr>
        <w:t xml:space="preserve">ractices.  </w:t>
      </w:r>
      <w:r>
        <w:t>Presentation at</w:t>
      </w:r>
      <w:r w:rsidRPr="0082081E">
        <w:t xml:space="preserve"> the</w:t>
      </w:r>
      <w:r>
        <w:t xml:space="preserve"> 2012</w:t>
      </w:r>
      <w:r>
        <w:rPr>
          <w:i/>
        </w:rPr>
        <w:t xml:space="preserve"> </w:t>
      </w:r>
      <w:r>
        <w:t>Multicultural Curriculum Transformation and Research Institute. Center for Multicultural and Gender Studies, T</w:t>
      </w:r>
      <w:r w:rsidR="00460BBA">
        <w:t>exas State University</w:t>
      </w:r>
      <w:r>
        <w:t>.</w:t>
      </w:r>
    </w:p>
    <w:p w14:paraId="13B08179" w14:textId="77777777" w:rsidR="00A235BB" w:rsidRDefault="00A235BB" w:rsidP="00B577F8">
      <w:pPr>
        <w:ind w:left="1440" w:right="-810" w:hanging="720"/>
        <w:rPr>
          <w:b/>
        </w:rPr>
      </w:pPr>
    </w:p>
    <w:p w14:paraId="3FBF81B1" w14:textId="273BEE65" w:rsidR="00CB368B" w:rsidRPr="00B577F8" w:rsidRDefault="00B577F8" w:rsidP="00B577F8">
      <w:pPr>
        <w:ind w:left="1440" w:right="-810" w:hanging="720"/>
      </w:pPr>
      <w:r>
        <w:rPr>
          <w:b/>
        </w:rPr>
        <w:t>Pimentel</w:t>
      </w:r>
      <w:r>
        <w:t xml:space="preserve">, C. (2012, April). </w:t>
      </w:r>
      <w:r>
        <w:rPr>
          <w:i/>
        </w:rPr>
        <w:t>Language a</w:t>
      </w:r>
      <w:r w:rsidRPr="00B577F8">
        <w:rPr>
          <w:i/>
        </w:rPr>
        <w:t xml:space="preserve">cquisition and </w:t>
      </w:r>
      <w:r>
        <w:rPr>
          <w:i/>
        </w:rPr>
        <w:t>two-way dual language bilingual p</w:t>
      </w:r>
      <w:r w:rsidRPr="00B577F8">
        <w:rPr>
          <w:i/>
        </w:rPr>
        <w:t>rogram</w:t>
      </w:r>
      <w:r>
        <w:t xml:space="preserve">.  Keynote Speaker at the annual </w:t>
      </w:r>
      <w:proofErr w:type="spellStart"/>
      <w:r>
        <w:t>Noche</w:t>
      </w:r>
      <w:proofErr w:type="spellEnd"/>
      <w:r>
        <w:t xml:space="preserve"> De Familia at Blanco Vista Elementary School, San Marcos, Texas.  </w:t>
      </w:r>
    </w:p>
    <w:p w14:paraId="1E5FDC14" w14:textId="77777777" w:rsidR="00B577F8" w:rsidRDefault="00B577F8" w:rsidP="00390A65">
      <w:pPr>
        <w:ind w:left="1440" w:right="-810" w:hanging="720"/>
        <w:rPr>
          <w:b/>
        </w:rPr>
      </w:pPr>
    </w:p>
    <w:p w14:paraId="08A3AA62" w14:textId="4B6F1612" w:rsidR="00DB3B04" w:rsidRDefault="00DB3B04" w:rsidP="00390A65">
      <w:pPr>
        <w:ind w:left="1440" w:right="-810" w:hanging="720"/>
        <w:rPr>
          <w:i/>
        </w:rPr>
      </w:pPr>
      <w:r w:rsidRPr="00B524A2">
        <w:rPr>
          <w:b/>
        </w:rPr>
        <w:t>Pimentel</w:t>
      </w:r>
      <w:r w:rsidRPr="00F96F2D">
        <w:t>, C.</w:t>
      </w:r>
      <w:r>
        <w:t xml:space="preserve"> (2011, October). </w:t>
      </w:r>
      <w:r w:rsidR="00390A65">
        <w:rPr>
          <w:i/>
        </w:rPr>
        <w:t xml:space="preserve">Speak American! Everyday language ideologies in schools and society. </w:t>
      </w:r>
      <w:r w:rsidR="00390A65">
        <w:t>Presentation</w:t>
      </w:r>
      <w:r>
        <w:t xml:space="preserve"> at a breakout session at the 14</w:t>
      </w:r>
      <w:r w:rsidRPr="00DB3B04">
        <w:rPr>
          <w:vertAlign w:val="superscript"/>
        </w:rPr>
        <w:t>th</w:t>
      </w:r>
      <w:r>
        <w:t xml:space="preserve"> Annual T</w:t>
      </w:r>
      <w:r w:rsidR="00390A65">
        <w:t>exas State Teachers’ Conference, T</w:t>
      </w:r>
      <w:r w:rsidR="00460BBA">
        <w:t>exas State University</w:t>
      </w:r>
      <w:r w:rsidR="00390A65">
        <w:t>.</w:t>
      </w:r>
      <w:r>
        <w:t xml:space="preserve">  </w:t>
      </w:r>
    </w:p>
    <w:p w14:paraId="74A5B8F8" w14:textId="77777777" w:rsidR="00535C40" w:rsidRDefault="00535C40" w:rsidP="00535C40">
      <w:pPr>
        <w:ind w:left="1440" w:right="-810" w:hanging="720"/>
        <w:rPr>
          <w:b/>
        </w:rPr>
      </w:pPr>
    </w:p>
    <w:p w14:paraId="47A51B1D" w14:textId="4FD81633" w:rsidR="00535C40" w:rsidRDefault="00535C40" w:rsidP="00535C40">
      <w:pPr>
        <w:ind w:left="1440" w:right="-810" w:hanging="720"/>
      </w:pPr>
      <w:r w:rsidRPr="00B524A2">
        <w:rPr>
          <w:b/>
        </w:rPr>
        <w:t>Pimentel</w:t>
      </w:r>
      <w:r w:rsidRPr="00F96F2D">
        <w:t>, C.</w:t>
      </w:r>
      <w:r>
        <w:t xml:space="preserve"> (2011, October). </w:t>
      </w:r>
      <w:r w:rsidR="00A1113E">
        <w:rPr>
          <w:i/>
        </w:rPr>
        <w:t xml:space="preserve">Día de los </w:t>
      </w:r>
      <w:proofErr w:type="spellStart"/>
      <w:r w:rsidR="00A1113E">
        <w:rPr>
          <w:i/>
        </w:rPr>
        <w:t>muertos</w:t>
      </w:r>
      <w:proofErr w:type="spellEnd"/>
      <w:r w:rsidR="00A1113E">
        <w:rPr>
          <w:i/>
        </w:rPr>
        <w:t xml:space="preserve"> </w:t>
      </w:r>
      <w:proofErr w:type="spellStart"/>
      <w:r w:rsidR="00A1113E">
        <w:rPr>
          <w:i/>
        </w:rPr>
        <w:t>q-tip</w:t>
      </w:r>
      <w:proofErr w:type="spellEnd"/>
      <w:r w:rsidR="00A1113E">
        <w:rPr>
          <w:i/>
        </w:rPr>
        <w:t xml:space="preserve"> s</w:t>
      </w:r>
      <w:r w:rsidRPr="00A1113E">
        <w:rPr>
          <w:i/>
        </w:rPr>
        <w:t>keletons</w:t>
      </w:r>
      <w:r>
        <w:t>. Presentation</w:t>
      </w:r>
      <w:r w:rsidR="00B26B34">
        <w:t>s</w:t>
      </w:r>
      <w:r>
        <w:t xml:space="preserve"> in Mrs. </w:t>
      </w:r>
      <w:proofErr w:type="spellStart"/>
      <w:r>
        <w:t>Bosquez</w:t>
      </w:r>
      <w:proofErr w:type="spellEnd"/>
      <w:r>
        <w:t xml:space="preserve"> and Mrs. Lopez’s Dual Language </w:t>
      </w:r>
      <w:r w:rsidR="00672667">
        <w:t xml:space="preserve">Bilingual </w:t>
      </w:r>
      <w:r>
        <w:t>Classrooms,</w:t>
      </w:r>
      <w:r w:rsidR="00A1113E">
        <w:t xml:space="preserve"> Blanco Vista Elem</w:t>
      </w:r>
      <w:r w:rsidR="00460BBA">
        <w:t>entary School, San Marcos, Texas</w:t>
      </w:r>
      <w:r w:rsidR="00A1113E">
        <w:t>.</w:t>
      </w:r>
    </w:p>
    <w:p w14:paraId="1CE4127B" w14:textId="77777777" w:rsidR="00535C40" w:rsidRDefault="00535C40" w:rsidP="004026E1">
      <w:pPr>
        <w:ind w:left="1440" w:right="-810" w:hanging="720"/>
        <w:rPr>
          <w:b/>
        </w:rPr>
      </w:pPr>
    </w:p>
    <w:p w14:paraId="21259BE9" w14:textId="00064590" w:rsidR="00DB3B04" w:rsidRDefault="00535C40" w:rsidP="004026E1">
      <w:pPr>
        <w:ind w:left="1440" w:right="-810" w:hanging="720"/>
      </w:pPr>
      <w:r w:rsidRPr="00B524A2">
        <w:rPr>
          <w:b/>
        </w:rPr>
        <w:t>Pimentel</w:t>
      </w:r>
      <w:r w:rsidRPr="00F96F2D">
        <w:t>, C.</w:t>
      </w:r>
      <w:r>
        <w:t xml:space="preserve"> (2011, October). Overview of </w:t>
      </w:r>
      <w:r w:rsidR="00672667">
        <w:rPr>
          <w:i/>
        </w:rPr>
        <w:t xml:space="preserve">día de los </w:t>
      </w:r>
      <w:proofErr w:type="spellStart"/>
      <w:r w:rsidR="00672667">
        <w:rPr>
          <w:i/>
        </w:rPr>
        <w:t>m</w:t>
      </w:r>
      <w:r w:rsidRPr="00CB368B">
        <w:rPr>
          <w:i/>
        </w:rPr>
        <w:t>uertos</w:t>
      </w:r>
      <w:proofErr w:type="spellEnd"/>
      <w:r>
        <w:rPr>
          <w:i/>
        </w:rPr>
        <w:t xml:space="preserve"> and</w:t>
      </w:r>
      <w:r w:rsidR="00672667">
        <w:rPr>
          <w:i/>
        </w:rPr>
        <w:t xml:space="preserve"> flower making p</w:t>
      </w:r>
      <w:r w:rsidRPr="00CB368B">
        <w:rPr>
          <w:i/>
        </w:rPr>
        <w:t>roject</w:t>
      </w:r>
      <w:r>
        <w:t>. Presentation</w:t>
      </w:r>
      <w:r w:rsidR="00B26B34">
        <w:t>s</w:t>
      </w:r>
      <w:r>
        <w:t xml:space="preserve"> in Mrs. Cortez-Concha’s, Mrs. Allen’s, and Mr</w:t>
      </w:r>
      <w:r w:rsidR="00672667">
        <w:t>s. Valadez’s Dual Language Bilingual</w:t>
      </w:r>
      <w:r>
        <w:t xml:space="preserve"> Classrooms, Blanco Vista Elementary School</w:t>
      </w:r>
      <w:r w:rsidR="00672667">
        <w:t>, San Marcos, Texas</w:t>
      </w:r>
      <w:r>
        <w:t>.</w:t>
      </w:r>
    </w:p>
    <w:p w14:paraId="25007061" w14:textId="77777777" w:rsidR="00535C40" w:rsidRDefault="00535C40" w:rsidP="00535C40">
      <w:pPr>
        <w:ind w:left="1440" w:right="-810" w:hanging="720"/>
        <w:rPr>
          <w:b/>
        </w:rPr>
      </w:pPr>
    </w:p>
    <w:p w14:paraId="182B13D9" w14:textId="0062F09A" w:rsidR="00535C40" w:rsidRPr="00535C40" w:rsidRDefault="00535C40" w:rsidP="00535C40">
      <w:pPr>
        <w:ind w:left="1440" w:right="-810" w:hanging="720"/>
      </w:pPr>
      <w:r w:rsidRPr="00B524A2">
        <w:rPr>
          <w:b/>
        </w:rPr>
        <w:t>Pimentel</w:t>
      </w:r>
      <w:r w:rsidRPr="00F96F2D">
        <w:t>, C.</w:t>
      </w:r>
      <w:r w:rsidR="007A70F3">
        <w:t xml:space="preserve"> (2011, October). </w:t>
      </w:r>
      <w:r w:rsidR="0082081E">
        <w:rPr>
          <w:i/>
        </w:rPr>
        <w:t>Calavera a</w:t>
      </w:r>
      <w:r>
        <w:rPr>
          <w:i/>
        </w:rPr>
        <w:t>rt</w:t>
      </w:r>
      <w:r w:rsidR="0082081E">
        <w:rPr>
          <w:i/>
        </w:rPr>
        <w:t xml:space="preserve"> p</w:t>
      </w:r>
      <w:r w:rsidRPr="00CB368B">
        <w:rPr>
          <w:i/>
        </w:rPr>
        <w:t>roject</w:t>
      </w:r>
      <w:r>
        <w:t xml:space="preserve">. Presentation in Mrs. Keil’s </w:t>
      </w:r>
      <w:r w:rsidR="0082081E">
        <w:t>Dual Language Bilingual</w:t>
      </w:r>
      <w:r>
        <w:t xml:space="preserve"> Classroom, Blanco Vista Element</w:t>
      </w:r>
      <w:r w:rsidR="0082081E">
        <w:t>ary School, Kyle Texas.</w:t>
      </w:r>
    </w:p>
    <w:p w14:paraId="718561A8" w14:textId="77777777" w:rsidR="00535C40" w:rsidRDefault="00535C40" w:rsidP="004026E1">
      <w:pPr>
        <w:ind w:left="1440" w:right="-810" w:hanging="720"/>
        <w:rPr>
          <w:b/>
        </w:rPr>
      </w:pPr>
    </w:p>
    <w:p w14:paraId="6E2E3189" w14:textId="7FAE7EB0" w:rsidR="004026E1" w:rsidRDefault="004127A6" w:rsidP="004026E1">
      <w:pPr>
        <w:ind w:left="1440" w:right="-810" w:hanging="720"/>
      </w:pPr>
      <w:r w:rsidRPr="00B524A2">
        <w:rPr>
          <w:b/>
        </w:rPr>
        <w:t>Pimentel</w:t>
      </w:r>
      <w:r w:rsidRPr="00F96F2D">
        <w:t>, C.</w:t>
      </w:r>
      <w:r>
        <w:t xml:space="preserve"> (2011, May). </w:t>
      </w:r>
      <w:r w:rsidR="0082081E">
        <w:rPr>
          <w:i/>
        </w:rPr>
        <w:t>Learning styles and culturally responsive assessment p</w:t>
      </w:r>
      <w:r w:rsidR="004026E1">
        <w:rPr>
          <w:i/>
        </w:rPr>
        <w:t xml:space="preserve">ractices.  </w:t>
      </w:r>
      <w:r w:rsidR="00E55E0A">
        <w:t>Presentation at</w:t>
      </w:r>
      <w:r w:rsidR="0082081E" w:rsidRPr="0082081E">
        <w:t xml:space="preserve"> the</w:t>
      </w:r>
      <w:r w:rsidR="00E55E0A">
        <w:t xml:space="preserve"> 2011</w:t>
      </w:r>
      <w:r w:rsidR="0082081E">
        <w:rPr>
          <w:i/>
        </w:rPr>
        <w:t xml:space="preserve"> </w:t>
      </w:r>
      <w:r w:rsidR="004026E1">
        <w:t>Multicultural Curriculum Transformation and Research Institute. Center for Multicultural and Gender Studies, T</w:t>
      </w:r>
      <w:r w:rsidR="00460BBA">
        <w:t>exas State University</w:t>
      </w:r>
      <w:r w:rsidR="004026E1">
        <w:t>.</w:t>
      </w:r>
    </w:p>
    <w:p w14:paraId="36DD2C95" w14:textId="1ABC3324" w:rsidR="004127A6" w:rsidRPr="004026E1" w:rsidRDefault="004026E1" w:rsidP="004026E1">
      <w:pPr>
        <w:ind w:left="720" w:right="-810"/>
      </w:pPr>
      <w:r>
        <w:t xml:space="preserve">  </w:t>
      </w:r>
    </w:p>
    <w:p w14:paraId="0F6FA6E0" w14:textId="4829979B" w:rsidR="00D81D6F" w:rsidRPr="00D81D6F" w:rsidRDefault="00D81D6F" w:rsidP="0082081E">
      <w:pPr>
        <w:ind w:left="1440" w:right="-806" w:hanging="720"/>
        <w:contextualSpacing/>
        <w:rPr>
          <w:i/>
        </w:rPr>
      </w:pPr>
      <w:r w:rsidRPr="00B524A2">
        <w:rPr>
          <w:b/>
        </w:rPr>
        <w:t>Pimentel</w:t>
      </w:r>
      <w:r w:rsidRPr="00F96F2D">
        <w:t>, C.</w:t>
      </w:r>
      <w:r>
        <w:t xml:space="preserve"> (2011, February). </w:t>
      </w:r>
      <w:r w:rsidR="0082081E">
        <w:rPr>
          <w:i/>
        </w:rPr>
        <w:t xml:space="preserve">Language ideologies and bilingual education: The racial implications on remedial and enrichment bilingual programs. </w:t>
      </w:r>
      <w:r>
        <w:t xml:space="preserve">Presenter at a breakout session at the Education and </w:t>
      </w:r>
      <w:r w:rsidR="0082081E">
        <w:t>Community Leadership Conference, T</w:t>
      </w:r>
      <w:r w:rsidR="00460BBA">
        <w:t>exas State University</w:t>
      </w:r>
      <w:r w:rsidR="0082081E">
        <w:t>.</w:t>
      </w:r>
      <w:r>
        <w:t xml:space="preserve">  </w:t>
      </w:r>
    </w:p>
    <w:p w14:paraId="4961A343" w14:textId="77777777" w:rsidR="00D81D6F" w:rsidRDefault="00D81D6F" w:rsidP="008E0F8B">
      <w:pPr>
        <w:ind w:left="1440" w:right="-806" w:hanging="720"/>
        <w:contextualSpacing/>
        <w:rPr>
          <w:b/>
        </w:rPr>
      </w:pPr>
    </w:p>
    <w:p w14:paraId="30DF283C" w14:textId="56C727CE" w:rsidR="00D32557" w:rsidRDefault="00CB368B" w:rsidP="008E0F8B">
      <w:pPr>
        <w:ind w:left="1440" w:right="-806" w:hanging="720"/>
        <w:contextualSpacing/>
      </w:pPr>
      <w:r w:rsidRPr="0028792D">
        <w:rPr>
          <w:b/>
        </w:rPr>
        <w:t>Pimentel</w:t>
      </w:r>
      <w:r>
        <w:t>, C. (2010, November).</w:t>
      </w:r>
      <w:r w:rsidR="008417A6">
        <w:t xml:space="preserve"> </w:t>
      </w:r>
      <w:r w:rsidR="0082081E">
        <w:rPr>
          <w:i/>
        </w:rPr>
        <w:t>Autoethnography and action r</w:t>
      </w:r>
      <w:r w:rsidR="0082081E" w:rsidRPr="00CB368B">
        <w:rPr>
          <w:i/>
        </w:rPr>
        <w:t>esearch.</w:t>
      </w:r>
      <w:r w:rsidR="0082081E">
        <w:rPr>
          <w:i/>
        </w:rPr>
        <w:t xml:space="preserve"> </w:t>
      </w:r>
      <w:r>
        <w:t>Guest Lecturer in Texas State Education Class [CI</w:t>
      </w:r>
      <w:r w:rsidR="007D3FEE">
        <w:t xml:space="preserve"> 5390</w:t>
      </w:r>
      <w:r>
        <w:t>] for Dr. Emily</w:t>
      </w:r>
      <w:r w:rsidR="00547DF8">
        <w:t xml:space="preserve"> </w:t>
      </w:r>
      <w:r>
        <w:t>Summers.</w:t>
      </w:r>
      <w:r w:rsidR="008417A6">
        <w:t xml:space="preserve"> </w:t>
      </w:r>
    </w:p>
    <w:p w14:paraId="7C1763D4" w14:textId="77777777" w:rsidR="00CB368B" w:rsidRDefault="00CB368B" w:rsidP="008E0F8B">
      <w:pPr>
        <w:ind w:left="1440" w:right="-810" w:hanging="720"/>
      </w:pPr>
    </w:p>
    <w:p w14:paraId="285DBAA5" w14:textId="30D0C9ED" w:rsidR="00E26145" w:rsidRDefault="00CB368B" w:rsidP="008E0F8B">
      <w:pPr>
        <w:ind w:left="1440" w:right="-806" w:hanging="720"/>
        <w:contextualSpacing/>
      </w:pPr>
      <w:r w:rsidRPr="0028792D">
        <w:rPr>
          <w:b/>
        </w:rPr>
        <w:t>Pimentel</w:t>
      </w:r>
      <w:r>
        <w:t>, C. (2010, October).</w:t>
      </w:r>
      <w:r w:rsidR="008417A6">
        <w:t xml:space="preserve"> </w:t>
      </w:r>
      <w:r w:rsidR="00452503">
        <w:rPr>
          <w:i/>
        </w:rPr>
        <w:t xml:space="preserve">Día de los </w:t>
      </w:r>
      <w:proofErr w:type="spellStart"/>
      <w:r w:rsidR="00452503">
        <w:rPr>
          <w:i/>
        </w:rPr>
        <w:t>m</w:t>
      </w:r>
      <w:r w:rsidR="00E26145" w:rsidRPr="00CB368B">
        <w:rPr>
          <w:i/>
        </w:rPr>
        <w:t>uertos</w:t>
      </w:r>
      <w:proofErr w:type="spellEnd"/>
      <w:r w:rsidR="000260E5">
        <w:rPr>
          <w:i/>
        </w:rPr>
        <w:t xml:space="preserve"> and</w:t>
      </w:r>
      <w:r w:rsidR="00452503">
        <w:rPr>
          <w:i/>
        </w:rPr>
        <w:t xml:space="preserve"> flower making p</w:t>
      </w:r>
      <w:r w:rsidR="00E26145" w:rsidRPr="00CB368B">
        <w:rPr>
          <w:i/>
        </w:rPr>
        <w:t>roject</w:t>
      </w:r>
      <w:r>
        <w:t>.</w:t>
      </w:r>
      <w:r w:rsidR="00E26145">
        <w:t xml:space="preserve"> </w:t>
      </w:r>
      <w:r>
        <w:t xml:space="preserve">Presentation in </w:t>
      </w:r>
      <w:r w:rsidR="00E26145">
        <w:t>Mrs. Yanez</w:t>
      </w:r>
      <w:r w:rsidR="000260E5">
        <w:t xml:space="preserve">-Lira’s </w:t>
      </w:r>
      <w:r w:rsidR="00E26145">
        <w:t>Bilingual Education Classroom, Blanco Vista Elementar</w:t>
      </w:r>
      <w:r w:rsidR="00AF30DF">
        <w:t>y School</w:t>
      </w:r>
      <w:r w:rsidR="00452503">
        <w:t>, San Marcos, Texas.</w:t>
      </w:r>
      <w:r w:rsidR="00A53189">
        <w:t xml:space="preserve"> </w:t>
      </w:r>
    </w:p>
    <w:p w14:paraId="48FC61E6" w14:textId="77777777" w:rsidR="006B56FD" w:rsidRDefault="006B56FD" w:rsidP="008E0F8B">
      <w:pPr>
        <w:ind w:left="1440" w:right="-806" w:hanging="720"/>
        <w:contextualSpacing/>
      </w:pPr>
    </w:p>
    <w:p w14:paraId="1E3480DE" w14:textId="77777777" w:rsidR="006B56FD" w:rsidRDefault="006B56FD" w:rsidP="006B56FD">
      <w:pPr>
        <w:ind w:left="720" w:right="-810"/>
        <w:rPr>
          <w:i/>
        </w:rPr>
      </w:pPr>
      <w:r>
        <w:rPr>
          <w:b/>
        </w:rPr>
        <w:t xml:space="preserve">Pimentel, </w:t>
      </w:r>
      <w:r>
        <w:t xml:space="preserve">C. (2010, October). Session Chair and Discussant. </w:t>
      </w:r>
      <w:r w:rsidRPr="006B56FD">
        <w:rPr>
          <w:i/>
        </w:rPr>
        <w:t xml:space="preserve">Actions that Speak Louder than </w:t>
      </w:r>
    </w:p>
    <w:p w14:paraId="03FE2E6E" w14:textId="5F40835D" w:rsidR="006B56FD" w:rsidRDefault="006B56FD" w:rsidP="006B56FD">
      <w:pPr>
        <w:ind w:left="1440" w:right="-810"/>
      </w:pPr>
      <w:r w:rsidRPr="006B56FD">
        <w:rPr>
          <w:i/>
        </w:rPr>
        <w:t>Words: Listening to the Diverse Needs of Students in Public Education</w:t>
      </w:r>
      <w:r>
        <w:t>, American Educational Studies Association Conference, Denver, Colorado.</w:t>
      </w:r>
    </w:p>
    <w:p w14:paraId="0D5EAC21" w14:textId="77777777" w:rsidR="006B56FD" w:rsidRDefault="006B56FD" w:rsidP="006B56FD">
      <w:pPr>
        <w:ind w:right="-810"/>
        <w:rPr>
          <w:b/>
        </w:rPr>
      </w:pPr>
    </w:p>
    <w:p w14:paraId="3569BCE2" w14:textId="3891B75F" w:rsidR="00E26145" w:rsidRDefault="00CB368B" w:rsidP="008E0F8B">
      <w:pPr>
        <w:ind w:left="1440" w:right="-810" w:hanging="720"/>
      </w:pPr>
      <w:r w:rsidRPr="0028792D">
        <w:rPr>
          <w:b/>
        </w:rPr>
        <w:t>Pimentel</w:t>
      </w:r>
      <w:r>
        <w:t>, C. (2010, October).</w:t>
      </w:r>
      <w:r w:rsidR="008417A6">
        <w:t xml:space="preserve"> </w:t>
      </w:r>
      <w:r w:rsidR="00452503" w:rsidRPr="009166B5">
        <w:rPr>
          <w:i/>
        </w:rPr>
        <w:t>Día de l</w:t>
      </w:r>
      <w:r w:rsidR="00E26145" w:rsidRPr="009166B5">
        <w:rPr>
          <w:i/>
        </w:rPr>
        <w:t>o</w:t>
      </w:r>
      <w:r w:rsidR="00452503" w:rsidRPr="009166B5">
        <w:rPr>
          <w:i/>
        </w:rPr>
        <w:t xml:space="preserve">s </w:t>
      </w:r>
      <w:proofErr w:type="spellStart"/>
      <w:r w:rsidR="00452503" w:rsidRPr="009166B5">
        <w:rPr>
          <w:i/>
        </w:rPr>
        <w:t>m</w:t>
      </w:r>
      <w:r w:rsidRPr="009166B5">
        <w:rPr>
          <w:i/>
        </w:rPr>
        <w:t>uertos</w:t>
      </w:r>
      <w:proofErr w:type="spellEnd"/>
      <w:r w:rsidRPr="009166B5">
        <w:rPr>
          <w:i/>
        </w:rPr>
        <w:t xml:space="preserve"> </w:t>
      </w:r>
      <w:r w:rsidR="00452503" w:rsidRPr="009166B5">
        <w:rPr>
          <w:i/>
        </w:rPr>
        <w:t>flower making w</w:t>
      </w:r>
      <w:r w:rsidR="000260E5" w:rsidRPr="009166B5">
        <w:rPr>
          <w:i/>
        </w:rPr>
        <w:t>orkshop</w:t>
      </w:r>
      <w:r>
        <w:t>.</w:t>
      </w:r>
      <w:r w:rsidR="008417A6">
        <w:t xml:space="preserve"> </w:t>
      </w:r>
      <w:r>
        <w:t>Presentation in</w:t>
      </w:r>
      <w:r w:rsidR="00E26145">
        <w:t xml:space="preserve"> Mrs.</w:t>
      </w:r>
      <w:r w:rsidR="00547DF8">
        <w:t xml:space="preserve"> </w:t>
      </w:r>
      <w:r w:rsidR="00E26145">
        <w:t>Valadez and Ms. DiGiacom</w:t>
      </w:r>
      <w:r>
        <w:t>o’s</w:t>
      </w:r>
      <w:r w:rsidR="00E26145">
        <w:t xml:space="preserve"> Dual Language</w:t>
      </w:r>
      <w:r w:rsidR="00452503">
        <w:t xml:space="preserve"> Bilingual</w:t>
      </w:r>
      <w:r w:rsidR="00E26145">
        <w:t xml:space="preserve"> Classrooms, Blan</w:t>
      </w:r>
      <w:r w:rsidR="00AF30DF">
        <w:t>co Vista Elementary School</w:t>
      </w:r>
      <w:r w:rsidR="00452503">
        <w:t>, San Marcos, Texas</w:t>
      </w:r>
      <w:r w:rsidR="00535C40">
        <w:t>.</w:t>
      </w:r>
    </w:p>
    <w:p w14:paraId="347FE838" w14:textId="77777777" w:rsidR="00E26145" w:rsidRDefault="00E26145" w:rsidP="008E0F8B">
      <w:pPr>
        <w:ind w:left="1440" w:right="-810" w:hanging="720"/>
      </w:pPr>
    </w:p>
    <w:p w14:paraId="29FC7613" w14:textId="7F95C1FD" w:rsidR="000260E5" w:rsidRDefault="00CB368B" w:rsidP="008E0F8B">
      <w:pPr>
        <w:ind w:left="1440" w:right="-810" w:hanging="720"/>
      </w:pPr>
      <w:r w:rsidRPr="0028792D">
        <w:rPr>
          <w:b/>
        </w:rPr>
        <w:t>Pimentel</w:t>
      </w:r>
      <w:r>
        <w:t>, C. (2010, October).</w:t>
      </w:r>
      <w:r w:rsidR="008417A6">
        <w:t xml:space="preserve"> </w:t>
      </w:r>
      <w:r w:rsidR="009166B5">
        <w:rPr>
          <w:i/>
        </w:rPr>
        <w:t xml:space="preserve">Día de los </w:t>
      </w:r>
      <w:proofErr w:type="spellStart"/>
      <w:r w:rsidR="009166B5">
        <w:rPr>
          <w:i/>
        </w:rPr>
        <w:t>m</w:t>
      </w:r>
      <w:r w:rsidR="00E26145" w:rsidRPr="009166B5">
        <w:rPr>
          <w:i/>
        </w:rPr>
        <w:t>uerto</w:t>
      </w:r>
      <w:r w:rsidR="009166B5">
        <w:rPr>
          <w:i/>
        </w:rPr>
        <w:t>s</w:t>
      </w:r>
      <w:proofErr w:type="spellEnd"/>
      <w:r w:rsidR="009166B5">
        <w:rPr>
          <w:i/>
        </w:rPr>
        <w:t xml:space="preserve"> art project</w:t>
      </w:r>
      <w:r w:rsidRPr="009166B5">
        <w:rPr>
          <w:i/>
        </w:rPr>
        <w:t>.</w:t>
      </w:r>
      <w:r w:rsidR="008417A6">
        <w:t xml:space="preserve"> </w:t>
      </w:r>
      <w:r w:rsidR="000C48A8">
        <w:t xml:space="preserve">Presentation in Mrs. </w:t>
      </w:r>
      <w:proofErr w:type="spellStart"/>
      <w:r>
        <w:t>Bosquez</w:t>
      </w:r>
      <w:proofErr w:type="spellEnd"/>
      <w:r w:rsidR="00E26145">
        <w:t xml:space="preserve"> and Mrs. Lopez</w:t>
      </w:r>
      <w:r>
        <w:t>’s</w:t>
      </w:r>
      <w:r w:rsidR="00E26145">
        <w:t xml:space="preserve"> Dual Language </w:t>
      </w:r>
      <w:r w:rsidR="009166B5">
        <w:t xml:space="preserve">Bilingual </w:t>
      </w:r>
      <w:r w:rsidR="00E26145">
        <w:t>Classrooms, Blanco Vi</w:t>
      </w:r>
      <w:r w:rsidR="00AF30DF">
        <w:t>sta Elementary School</w:t>
      </w:r>
      <w:r w:rsidR="009166B5">
        <w:t>, San Marcos, Texas.</w:t>
      </w:r>
    </w:p>
    <w:p w14:paraId="554A868D" w14:textId="77777777" w:rsidR="00E26145" w:rsidRDefault="00E26145" w:rsidP="008E0F8B">
      <w:pPr>
        <w:ind w:left="1440" w:right="-810" w:hanging="720"/>
      </w:pPr>
    </w:p>
    <w:p w14:paraId="2718AC49" w14:textId="706F6617" w:rsidR="00D32557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(2010, May).</w:t>
      </w:r>
      <w:r w:rsidR="008417A6">
        <w:t xml:space="preserve"> </w:t>
      </w:r>
      <w:r>
        <w:rPr>
          <w:i/>
        </w:rPr>
        <w:t>Multicultural learning styles and assessment.</w:t>
      </w:r>
      <w:r w:rsidR="008417A6">
        <w:t xml:space="preserve"> </w:t>
      </w:r>
      <w:r>
        <w:t>Presentation at the 2010</w:t>
      </w:r>
      <w:r w:rsidR="00547DF8">
        <w:t xml:space="preserve"> </w:t>
      </w:r>
      <w:r>
        <w:t>Multicultural Curriculum Transformation and Research Institute.</w:t>
      </w:r>
      <w:r w:rsidR="008417A6">
        <w:t xml:space="preserve"> </w:t>
      </w:r>
      <w:r>
        <w:t>Center for Multicult</w:t>
      </w:r>
      <w:r w:rsidR="000C48A8">
        <w:t xml:space="preserve">ural and </w:t>
      </w:r>
      <w:r>
        <w:t>Gender Studies,</w:t>
      </w:r>
      <w:r w:rsidR="00547DF8">
        <w:t xml:space="preserve"> </w:t>
      </w:r>
      <w:r w:rsidR="008E0F8B">
        <w:t>T</w:t>
      </w:r>
      <w:r w:rsidR="00460BBA">
        <w:t>exas State University</w:t>
      </w:r>
      <w:r>
        <w:t>.</w:t>
      </w:r>
    </w:p>
    <w:p w14:paraId="789636EC" w14:textId="77777777" w:rsidR="00D32557" w:rsidRPr="00255A8B" w:rsidRDefault="00D32557" w:rsidP="008E0F8B">
      <w:pPr>
        <w:ind w:left="1440" w:right="-810" w:hanging="720"/>
      </w:pPr>
    </w:p>
    <w:p w14:paraId="35C5E3BC" w14:textId="77777777" w:rsidR="00D32557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October).</w:t>
      </w:r>
      <w:r w:rsidR="008417A6">
        <w:t xml:space="preserve"> </w:t>
      </w:r>
      <w:r w:rsidRPr="00533664">
        <w:rPr>
          <w:i/>
        </w:rPr>
        <w:t>Educa</w:t>
      </w:r>
      <w:r>
        <w:rPr>
          <w:i/>
        </w:rPr>
        <w:t>ting in Hollywood:</w:t>
      </w:r>
      <w:r w:rsidR="008417A6">
        <w:rPr>
          <w:i/>
        </w:rPr>
        <w:t xml:space="preserve"> </w:t>
      </w:r>
      <w:r>
        <w:rPr>
          <w:i/>
        </w:rPr>
        <w:t>Developing racial constructs in the community</w:t>
      </w:r>
      <w:r w:rsidR="00547DF8">
        <w:rPr>
          <w:i/>
        </w:rPr>
        <w:t xml:space="preserve"> </w:t>
      </w:r>
      <w:r>
        <w:rPr>
          <w:i/>
        </w:rPr>
        <w:t>t</w:t>
      </w:r>
      <w:r w:rsidRPr="00533664">
        <w:rPr>
          <w:i/>
        </w:rPr>
        <w:t xml:space="preserve">hrough </w:t>
      </w:r>
      <w:r>
        <w:rPr>
          <w:i/>
        </w:rPr>
        <w:t>f</w:t>
      </w:r>
      <w:r w:rsidRPr="00533664">
        <w:rPr>
          <w:i/>
        </w:rPr>
        <w:t>ilm</w:t>
      </w:r>
      <w:r>
        <w:rPr>
          <w:i/>
        </w:rPr>
        <w:t>,</w:t>
      </w:r>
      <w:r w:rsidRPr="00533664">
        <w:rPr>
          <w:i/>
        </w:rPr>
        <w:t xml:space="preserve"> Workshop</w:t>
      </w:r>
      <w:r>
        <w:rPr>
          <w:i/>
        </w:rPr>
        <w:t>s</w:t>
      </w:r>
      <w:r w:rsidRPr="00533664">
        <w:rPr>
          <w:i/>
        </w:rPr>
        <w:t xml:space="preserve"> 1 &amp; 2</w:t>
      </w:r>
      <w:r>
        <w:rPr>
          <w:i/>
        </w:rPr>
        <w:t>.</w:t>
      </w:r>
      <w:r w:rsidR="008417A6">
        <w:rPr>
          <w:i/>
        </w:rPr>
        <w:t xml:space="preserve"> </w:t>
      </w:r>
      <w:r>
        <w:t>Presentation at the Latino Leadership Summit.</w:t>
      </w:r>
      <w:r w:rsidR="008417A6">
        <w:t xml:space="preserve"> </w:t>
      </w:r>
      <w:r>
        <w:t xml:space="preserve">Austin, TX. </w:t>
      </w:r>
    </w:p>
    <w:p w14:paraId="03BE81A3" w14:textId="77777777" w:rsidR="00D32557" w:rsidRDefault="00D32557" w:rsidP="008E0F8B">
      <w:pPr>
        <w:ind w:left="1440" w:right="-810" w:hanging="720"/>
      </w:pPr>
    </w:p>
    <w:p w14:paraId="3E7FF1A1" w14:textId="7C6E9213" w:rsidR="00D32557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June).</w:t>
      </w:r>
      <w:r w:rsidR="008417A6">
        <w:t xml:space="preserve"> </w:t>
      </w:r>
      <w:r>
        <w:rPr>
          <w:i/>
        </w:rPr>
        <w:t>Using critical hip-h</w:t>
      </w:r>
      <w:r w:rsidRPr="00533664">
        <w:rPr>
          <w:i/>
        </w:rPr>
        <w:t>o</w:t>
      </w:r>
      <w:r>
        <w:rPr>
          <w:i/>
        </w:rPr>
        <w:t>p in the c</w:t>
      </w:r>
      <w:r w:rsidRPr="00533664">
        <w:rPr>
          <w:i/>
        </w:rPr>
        <w:t>urriculum.</w:t>
      </w:r>
      <w:r w:rsidR="008417A6">
        <w:t xml:space="preserve"> </w:t>
      </w:r>
      <w:r>
        <w:t>Pre</w:t>
      </w:r>
      <w:r w:rsidR="000C48A8">
        <w:t xml:space="preserve">sentation at the Central Texas </w:t>
      </w:r>
      <w:r>
        <w:t>Writing Program.</w:t>
      </w:r>
      <w:r w:rsidR="00547DF8">
        <w:t xml:space="preserve"> </w:t>
      </w:r>
      <w:r w:rsidR="008E0F8B">
        <w:t>T</w:t>
      </w:r>
      <w:r w:rsidR="00460BBA">
        <w:t>exas State University</w:t>
      </w:r>
      <w:r>
        <w:t>.</w:t>
      </w:r>
    </w:p>
    <w:p w14:paraId="4D6575CB" w14:textId="77777777" w:rsidR="00D32557" w:rsidRDefault="00D32557" w:rsidP="008E0F8B">
      <w:pPr>
        <w:ind w:left="1440" w:right="-810" w:hanging="720"/>
      </w:pPr>
    </w:p>
    <w:p w14:paraId="4864D173" w14:textId="0D724B3F" w:rsidR="00D32557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May).</w:t>
      </w:r>
      <w:r w:rsidR="008417A6">
        <w:t xml:space="preserve"> </w:t>
      </w:r>
      <w:r>
        <w:rPr>
          <w:i/>
        </w:rPr>
        <w:t>Multicultural a</w:t>
      </w:r>
      <w:r w:rsidRPr="00884F65">
        <w:rPr>
          <w:i/>
        </w:rPr>
        <w:t>ssessment</w:t>
      </w:r>
      <w:r>
        <w:t>.</w:t>
      </w:r>
      <w:r w:rsidR="008417A6">
        <w:t xml:space="preserve"> </w:t>
      </w:r>
      <w:r>
        <w:t>Presentation at the 2009 Multicultural Curriculum</w:t>
      </w:r>
      <w:r w:rsidR="00547DF8">
        <w:t xml:space="preserve"> </w:t>
      </w:r>
      <w:r>
        <w:t>Transformation and Research Institute.</w:t>
      </w:r>
      <w:r w:rsidR="008417A6">
        <w:t xml:space="preserve"> </w:t>
      </w:r>
      <w:r>
        <w:t>Center for Multicultural a</w:t>
      </w:r>
      <w:r w:rsidR="000C48A8">
        <w:t>nd Gender Studies,</w:t>
      </w:r>
      <w:r w:rsidR="00547DF8">
        <w:t xml:space="preserve"> </w:t>
      </w:r>
      <w:r w:rsidR="008E0F8B">
        <w:t>T</w:t>
      </w:r>
      <w:r w:rsidR="00460BBA">
        <w:t>exas State University</w:t>
      </w:r>
      <w:r>
        <w:t>.</w:t>
      </w:r>
    </w:p>
    <w:p w14:paraId="5EC40769" w14:textId="77777777" w:rsidR="00D32557" w:rsidRDefault="00D32557" w:rsidP="008E0F8B">
      <w:pPr>
        <w:ind w:left="1440" w:right="-810" w:hanging="720"/>
      </w:pPr>
    </w:p>
    <w:p w14:paraId="592363DE" w14:textId="77777777" w:rsidR="00E55E0A" w:rsidRDefault="00D32557" w:rsidP="00E55E0A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April).</w:t>
      </w:r>
      <w:r w:rsidR="008417A6">
        <w:t xml:space="preserve"> </w:t>
      </w:r>
      <w:r w:rsidR="00E55E0A">
        <w:rPr>
          <w:i/>
        </w:rPr>
        <w:t>Approaches to language learning and bilingual e</w:t>
      </w:r>
      <w:r w:rsidR="00E55E0A" w:rsidRPr="00884F65">
        <w:rPr>
          <w:i/>
        </w:rPr>
        <w:t>ducation</w:t>
      </w:r>
      <w:r w:rsidR="00E55E0A">
        <w:t>.</w:t>
      </w:r>
    </w:p>
    <w:p w14:paraId="215D30CC" w14:textId="00FF31BA" w:rsidR="00D32557" w:rsidRDefault="00D32557" w:rsidP="00E02EB3">
      <w:pPr>
        <w:ind w:left="1440" w:right="-810"/>
      </w:pPr>
      <w:r>
        <w:t>Guest Lecturer in Texas State Education</w:t>
      </w:r>
      <w:r w:rsidR="008E0F8B">
        <w:t xml:space="preserve"> Class [RDG 3323] for Dr. Carol</w:t>
      </w:r>
      <w:r w:rsidR="000C48A8">
        <w:t xml:space="preserve"> </w:t>
      </w:r>
      <w:r>
        <w:t>Delaney.</w:t>
      </w:r>
      <w:r w:rsidR="008417A6">
        <w:t xml:space="preserve"> </w:t>
      </w:r>
    </w:p>
    <w:p w14:paraId="0F25B9EF" w14:textId="77777777" w:rsidR="00D32557" w:rsidRDefault="00D32557" w:rsidP="008E0F8B">
      <w:pPr>
        <w:ind w:left="1440" w:right="-810" w:hanging="720"/>
      </w:pPr>
    </w:p>
    <w:p w14:paraId="355AC5AA" w14:textId="314EF25D" w:rsidR="00D32557" w:rsidRPr="00352F53" w:rsidRDefault="00D32557" w:rsidP="008E0F8B">
      <w:pPr>
        <w:ind w:left="1440" w:right="-810" w:hanging="720"/>
        <w:rPr>
          <w:rStyle w:val="PageNumber"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(2009, May).</w:t>
      </w:r>
      <w:r w:rsidR="008417A6">
        <w:t xml:space="preserve"> </w:t>
      </w:r>
      <w:r w:rsidR="00E55E0A">
        <w:rPr>
          <w:i/>
        </w:rPr>
        <w:t>Lesson p</w:t>
      </w:r>
      <w:r w:rsidR="00E55E0A" w:rsidRPr="00352F53">
        <w:rPr>
          <w:i/>
        </w:rPr>
        <w:t>lanning</w:t>
      </w:r>
      <w:r w:rsidR="00E55E0A">
        <w:t xml:space="preserve">. </w:t>
      </w:r>
      <w:r>
        <w:t>Guest Lecturer in Texas State English Cl</w:t>
      </w:r>
      <w:r w:rsidR="000C48A8">
        <w:t xml:space="preserve">ass [ENG 5316] for Dr. Octavio </w:t>
      </w:r>
      <w:r>
        <w:t>Pimentel.</w:t>
      </w:r>
      <w:r w:rsidR="008417A6">
        <w:rPr>
          <w:i/>
        </w:rPr>
        <w:t xml:space="preserve"> </w:t>
      </w:r>
    </w:p>
    <w:p w14:paraId="765DDB4E" w14:textId="77777777" w:rsidR="00D32557" w:rsidRDefault="00D32557" w:rsidP="008E0F8B">
      <w:pPr>
        <w:ind w:left="1440" w:right="-810" w:hanging="720"/>
      </w:pPr>
    </w:p>
    <w:p w14:paraId="09B3234B" w14:textId="4A910101" w:rsidR="00D32557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(2008, November).</w:t>
      </w:r>
      <w:r w:rsidR="008417A6">
        <w:t xml:space="preserve"> </w:t>
      </w:r>
      <w:r w:rsidR="00E55E0A">
        <w:rPr>
          <w:i/>
        </w:rPr>
        <w:t>The borderlands of bilingual e</w:t>
      </w:r>
      <w:r w:rsidR="00E55E0A" w:rsidRPr="00352F53">
        <w:rPr>
          <w:i/>
        </w:rPr>
        <w:t>ducation.</w:t>
      </w:r>
      <w:r w:rsidR="00E55E0A">
        <w:t xml:space="preserve"> </w:t>
      </w:r>
      <w:r>
        <w:t>Guest Lecturer in Texas State English Class [ENG 5314] for Dr. Miriam Williams.</w:t>
      </w:r>
      <w:r w:rsidR="008417A6">
        <w:t xml:space="preserve"> </w:t>
      </w:r>
    </w:p>
    <w:p w14:paraId="29D1CD85" w14:textId="77777777" w:rsidR="008815ED" w:rsidRDefault="008815ED" w:rsidP="0003211E">
      <w:pPr>
        <w:ind w:right="-810"/>
        <w:rPr>
          <w:b/>
        </w:rPr>
      </w:pPr>
    </w:p>
    <w:p w14:paraId="59ECA3E2" w14:textId="77777777" w:rsidR="00E55E0A" w:rsidRPr="00352F53" w:rsidRDefault="00D32557" w:rsidP="00E55E0A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752584">
        <w:t>2006</w:t>
      </w:r>
      <w:r>
        <w:t>, March).</w:t>
      </w:r>
      <w:r w:rsidR="008417A6">
        <w:t xml:space="preserve"> </w:t>
      </w:r>
      <w:r w:rsidR="00E55E0A">
        <w:rPr>
          <w:i/>
        </w:rPr>
        <w:t>Racialized pedagogies in a bilingual c</w:t>
      </w:r>
      <w:r w:rsidR="00E55E0A" w:rsidRPr="00352F53">
        <w:rPr>
          <w:i/>
        </w:rPr>
        <w:t xml:space="preserve">lassroom. </w:t>
      </w:r>
    </w:p>
    <w:p w14:paraId="7DC4212F" w14:textId="3A6543F3" w:rsidR="00D32557" w:rsidRPr="00352F53" w:rsidRDefault="00D32557" w:rsidP="0003211E">
      <w:pPr>
        <w:ind w:left="1440" w:right="-810"/>
        <w:rPr>
          <w:i/>
        </w:rPr>
      </w:pPr>
      <w:r>
        <w:t xml:space="preserve">Guest Lecturer in </w:t>
      </w:r>
      <w:r w:rsidRPr="00752584">
        <w:t>Texas State</w:t>
      </w:r>
      <w:r>
        <w:t xml:space="preserve"> Education Cla</w:t>
      </w:r>
      <w:r w:rsidR="000C48A8">
        <w:t xml:space="preserve">ss [RDG 5331] for Dr. Jennifer </w:t>
      </w:r>
      <w:r>
        <w:t>Battle.</w:t>
      </w:r>
      <w:r w:rsidR="008417A6">
        <w:t xml:space="preserve"> </w:t>
      </w:r>
    </w:p>
    <w:p w14:paraId="683A00A2" w14:textId="77777777" w:rsidR="00D32557" w:rsidRDefault="00D32557" w:rsidP="008E0F8B">
      <w:pPr>
        <w:ind w:left="1440" w:right="-810" w:hanging="720"/>
      </w:pPr>
    </w:p>
    <w:p w14:paraId="14372ABC" w14:textId="3CB49C2C" w:rsidR="000C48A8" w:rsidRDefault="00D32557" w:rsidP="008E0F8B">
      <w:pPr>
        <w:ind w:left="1440" w:right="-81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2000</w:t>
      </w:r>
      <w:r>
        <w:t>, February).</w:t>
      </w:r>
      <w:r w:rsidR="008417A6">
        <w:t xml:space="preserve"> </w:t>
      </w:r>
      <w:r w:rsidR="00E55E0A" w:rsidRPr="005D2BBC">
        <w:rPr>
          <w:i/>
        </w:rPr>
        <w:t xml:space="preserve">Facilitating </w:t>
      </w:r>
      <w:r w:rsidR="00E55E0A">
        <w:rPr>
          <w:i/>
        </w:rPr>
        <w:t>the transfer between community college and university for marginalized s</w:t>
      </w:r>
      <w:r w:rsidR="00E55E0A" w:rsidRPr="005D2BBC">
        <w:rPr>
          <w:i/>
        </w:rPr>
        <w:t>tudents.</w:t>
      </w:r>
      <w:r w:rsidR="00E55E0A">
        <w:rPr>
          <w:i/>
        </w:rPr>
        <w:t xml:space="preserve"> </w:t>
      </w:r>
      <w:r>
        <w:t xml:space="preserve">Guest Speaker at </w:t>
      </w:r>
      <w:r w:rsidRPr="002C240D">
        <w:t>Salt Lake Community College, Salt Lake City, Utah.</w:t>
      </w:r>
      <w:r w:rsidR="008417A6">
        <w:t xml:space="preserve"> </w:t>
      </w:r>
    </w:p>
    <w:p w14:paraId="2F947EDD" w14:textId="77777777" w:rsidR="004516E5" w:rsidRDefault="004516E5" w:rsidP="0003211E">
      <w:pPr>
        <w:ind w:left="720" w:right="-810"/>
        <w:rPr>
          <w:b/>
        </w:rPr>
      </w:pPr>
    </w:p>
    <w:p w14:paraId="50BE0FC0" w14:textId="77777777" w:rsidR="0003211E" w:rsidRDefault="0003211E" w:rsidP="0003211E">
      <w:pPr>
        <w:ind w:left="720" w:right="-810"/>
      </w:pPr>
      <w:r>
        <w:rPr>
          <w:b/>
        </w:rPr>
        <w:t xml:space="preserve">Pimentel, </w:t>
      </w:r>
      <w:r>
        <w:t xml:space="preserve">C. (2000, October). </w:t>
      </w:r>
      <w:r w:rsidRPr="002C240D">
        <w:t>Session Chair</w:t>
      </w:r>
      <w:r>
        <w:t xml:space="preserve">, </w:t>
      </w:r>
      <w:r>
        <w:rPr>
          <w:i/>
        </w:rPr>
        <w:t>Diversity and culture in w</w:t>
      </w:r>
      <w:r w:rsidRPr="00097B34">
        <w:rPr>
          <w:i/>
        </w:rPr>
        <w:t xml:space="preserve">riting </w:t>
      </w:r>
      <w:r>
        <w:rPr>
          <w:i/>
        </w:rPr>
        <w:t>p</w:t>
      </w:r>
      <w:r w:rsidRPr="00097B34">
        <w:rPr>
          <w:i/>
        </w:rPr>
        <w:t>edagogy</w:t>
      </w:r>
      <w:r>
        <w:rPr>
          <w:i/>
        </w:rPr>
        <w:t>,</w:t>
      </w:r>
      <w:r>
        <w:t xml:space="preserve"> </w:t>
      </w:r>
      <w:r w:rsidRPr="002C240D">
        <w:t xml:space="preserve">Western </w:t>
      </w:r>
    </w:p>
    <w:p w14:paraId="5E2FEC64" w14:textId="266F14FD" w:rsidR="0003211E" w:rsidRPr="002C240D" w:rsidRDefault="0003211E" w:rsidP="0003211E">
      <w:pPr>
        <w:ind w:left="720" w:right="-810" w:firstLine="720"/>
        <w:rPr>
          <w:b/>
        </w:rPr>
      </w:pPr>
      <w:r>
        <w:t>States Composition Conference, Salt Lake City, Utah</w:t>
      </w:r>
      <w:r w:rsidRPr="002C240D">
        <w:t>.</w:t>
      </w:r>
    </w:p>
    <w:p w14:paraId="335EFD80" w14:textId="77777777" w:rsidR="0003211E" w:rsidRDefault="0003211E" w:rsidP="0003211E">
      <w:pPr>
        <w:rPr>
          <w:b/>
        </w:rPr>
      </w:pPr>
    </w:p>
    <w:p w14:paraId="509CBFA4" w14:textId="77777777" w:rsidR="00E55E0A" w:rsidRPr="005D2BBC" w:rsidRDefault="00D32557" w:rsidP="00E55E0A">
      <w:pPr>
        <w:ind w:left="1440" w:hanging="720"/>
        <w:rPr>
          <w:i/>
        </w:rPr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1999</w:t>
      </w:r>
      <w:r>
        <w:t xml:space="preserve">, December). </w:t>
      </w:r>
      <w:r w:rsidR="00E55E0A">
        <w:rPr>
          <w:i/>
        </w:rPr>
        <w:t>Preparing high s</w:t>
      </w:r>
      <w:r w:rsidR="00E55E0A" w:rsidRPr="005D2BBC">
        <w:rPr>
          <w:i/>
        </w:rPr>
        <w:t>choo</w:t>
      </w:r>
      <w:r w:rsidR="00E55E0A">
        <w:rPr>
          <w:i/>
        </w:rPr>
        <w:t>l students for college e</w:t>
      </w:r>
      <w:r w:rsidR="00E55E0A" w:rsidRPr="005D2BBC">
        <w:rPr>
          <w:i/>
        </w:rPr>
        <w:t>ntrance.</w:t>
      </w:r>
    </w:p>
    <w:p w14:paraId="7A2A5231" w14:textId="0AA50E4C" w:rsidR="00D32557" w:rsidRPr="005D2BBC" w:rsidRDefault="00D32557" w:rsidP="00E55E0A">
      <w:pPr>
        <w:ind w:left="1440"/>
        <w:rPr>
          <w:i/>
        </w:rPr>
      </w:pPr>
      <w:r>
        <w:t xml:space="preserve">Guest Speaker at the </w:t>
      </w:r>
      <w:r w:rsidRPr="002C240D">
        <w:t>Research Opportuni</w:t>
      </w:r>
      <w:r w:rsidR="008E0F8B">
        <w:t xml:space="preserve">ty Program, University </w:t>
      </w:r>
      <w:r w:rsidR="00E55E0A">
        <w:t>of Utah, Salt Lake City, Utah.</w:t>
      </w:r>
      <w:r w:rsidR="008417A6">
        <w:t xml:space="preserve"> </w:t>
      </w:r>
    </w:p>
    <w:p w14:paraId="44A0223A" w14:textId="77777777" w:rsidR="00D32557" w:rsidRPr="002C240D" w:rsidRDefault="00D32557" w:rsidP="008E0F8B">
      <w:pPr>
        <w:pStyle w:val="BodyTextIndent"/>
        <w:tabs>
          <w:tab w:val="clear" w:pos="360"/>
          <w:tab w:val="left" w:pos="0"/>
        </w:tabs>
        <w:spacing w:line="240" w:lineRule="auto"/>
        <w:ind w:left="1440" w:hanging="720"/>
        <w:rPr>
          <w:rFonts w:ascii="Times" w:hAnsi="Times"/>
          <w:b/>
          <w:sz w:val="24"/>
        </w:rPr>
      </w:pPr>
    </w:p>
    <w:p w14:paraId="4A7B1E07" w14:textId="77D81B46" w:rsidR="00DD4BF7" w:rsidRDefault="00DD4BF7" w:rsidP="00DD4BF7">
      <w:pPr>
        <w:ind w:left="720" w:right="-810"/>
      </w:pPr>
      <w:r>
        <w:rPr>
          <w:b/>
        </w:rPr>
        <w:t>Pimentel</w:t>
      </w:r>
      <w:r>
        <w:t xml:space="preserve">, C. (October, 1998). </w:t>
      </w:r>
      <w:r w:rsidRPr="002C240D">
        <w:t>Session Chair</w:t>
      </w:r>
      <w:r>
        <w:t xml:space="preserve">, </w:t>
      </w:r>
      <w:r>
        <w:rPr>
          <w:i/>
        </w:rPr>
        <w:t>Incendiary rhetoric and the wired c</w:t>
      </w:r>
      <w:r w:rsidRPr="00EF402A">
        <w:rPr>
          <w:i/>
        </w:rPr>
        <w:t>lassroom</w:t>
      </w:r>
      <w:r>
        <w:t xml:space="preserve">, </w:t>
      </w:r>
    </w:p>
    <w:p w14:paraId="7E154657" w14:textId="703BD838" w:rsidR="00DD4BF7" w:rsidRPr="002C240D" w:rsidRDefault="00DD4BF7" w:rsidP="00DD4BF7">
      <w:pPr>
        <w:ind w:left="720" w:right="-810" w:firstLine="720"/>
      </w:pPr>
      <w:r w:rsidRPr="002C240D">
        <w:t xml:space="preserve">Western </w:t>
      </w:r>
      <w:r>
        <w:t>States Composition Conference, Salt Lake City, Utah</w:t>
      </w:r>
      <w:r w:rsidRPr="002C240D">
        <w:t>.</w:t>
      </w:r>
    </w:p>
    <w:p w14:paraId="2DDED410" w14:textId="62CD6E81" w:rsidR="00DD4BF7" w:rsidRPr="00DD4BF7" w:rsidRDefault="00DD4BF7" w:rsidP="00F04702">
      <w:pPr>
        <w:pStyle w:val="BodyTextIndent"/>
        <w:tabs>
          <w:tab w:val="clear" w:pos="360"/>
          <w:tab w:val="left" w:pos="0"/>
        </w:tabs>
        <w:spacing w:line="240" w:lineRule="auto"/>
        <w:ind w:left="1440" w:hanging="720"/>
        <w:rPr>
          <w:rFonts w:ascii="Times" w:hAnsi="Times"/>
          <w:sz w:val="24"/>
        </w:rPr>
      </w:pPr>
    </w:p>
    <w:p w14:paraId="4E4DF1CC" w14:textId="389B3DB9" w:rsidR="00D32557" w:rsidRPr="005D2BBC" w:rsidRDefault="00D32557" w:rsidP="00F04702">
      <w:pPr>
        <w:pStyle w:val="BodyTextIndent"/>
        <w:tabs>
          <w:tab w:val="clear" w:pos="360"/>
          <w:tab w:val="left" w:pos="0"/>
        </w:tabs>
        <w:spacing w:line="240" w:lineRule="auto"/>
        <w:ind w:left="1440" w:hanging="720"/>
        <w:rPr>
          <w:rFonts w:ascii="Times" w:hAnsi="Times"/>
          <w:i/>
          <w:sz w:val="24"/>
        </w:rPr>
      </w:pPr>
      <w:r w:rsidRPr="0028792D">
        <w:rPr>
          <w:rFonts w:ascii="Times" w:hAnsi="Times"/>
          <w:b/>
          <w:sz w:val="24"/>
        </w:rPr>
        <w:t>Pimentel</w:t>
      </w:r>
      <w:r>
        <w:rPr>
          <w:rFonts w:ascii="Times" w:hAnsi="Times"/>
          <w:sz w:val="24"/>
        </w:rPr>
        <w:t>, C.</w:t>
      </w:r>
      <w:r w:rsidR="008417A6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(</w:t>
      </w:r>
      <w:r w:rsidRPr="002C240D">
        <w:rPr>
          <w:rFonts w:ascii="Times" w:hAnsi="Times"/>
          <w:sz w:val="24"/>
        </w:rPr>
        <w:t>1998</w:t>
      </w:r>
      <w:r>
        <w:rPr>
          <w:rFonts w:ascii="Times" w:hAnsi="Times"/>
          <w:sz w:val="24"/>
        </w:rPr>
        <w:t>, March).</w:t>
      </w:r>
      <w:r w:rsidR="008417A6">
        <w:rPr>
          <w:rFonts w:ascii="Times" w:hAnsi="Times"/>
          <w:sz w:val="24"/>
        </w:rPr>
        <w:t xml:space="preserve"> </w:t>
      </w:r>
      <w:r w:rsidR="00F04702">
        <w:rPr>
          <w:rFonts w:ascii="Times" w:hAnsi="Times"/>
          <w:i/>
          <w:sz w:val="24"/>
        </w:rPr>
        <w:t>Motivational speech for underrepresented high school s</w:t>
      </w:r>
      <w:r w:rsidR="00F04702" w:rsidRPr="005D2BBC">
        <w:rPr>
          <w:rFonts w:ascii="Times" w:hAnsi="Times"/>
          <w:i/>
          <w:sz w:val="24"/>
        </w:rPr>
        <w:t>tudents.</w:t>
      </w:r>
      <w:r w:rsidR="00F04702">
        <w:rPr>
          <w:rFonts w:ascii="Times" w:hAnsi="Times"/>
          <w:i/>
          <w:sz w:val="24"/>
        </w:rPr>
        <w:t xml:space="preserve"> </w:t>
      </w:r>
      <w:r w:rsidRPr="002C240D">
        <w:rPr>
          <w:rFonts w:ascii="Times" w:hAnsi="Times"/>
          <w:sz w:val="24"/>
        </w:rPr>
        <w:t>Underrepresented Teacher Incentive</w:t>
      </w:r>
      <w:r>
        <w:rPr>
          <w:rFonts w:ascii="Times" w:hAnsi="Times"/>
          <w:sz w:val="24"/>
        </w:rPr>
        <w:t xml:space="preserve"> Program, </w:t>
      </w:r>
      <w:r w:rsidR="00F04702">
        <w:rPr>
          <w:rFonts w:ascii="Times" w:hAnsi="Times"/>
          <w:sz w:val="24"/>
        </w:rPr>
        <w:t xml:space="preserve">University of Utah, </w:t>
      </w:r>
      <w:r>
        <w:rPr>
          <w:rFonts w:ascii="Times" w:hAnsi="Times"/>
          <w:sz w:val="24"/>
        </w:rPr>
        <w:t>Salt Lake City, Utah.</w:t>
      </w:r>
      <w:r w:rsidR="000C48A8">
        <w:rPr>
          <w:rFonts w:ascii="Times" w:hAnsi="Times"/>
          <w:i/>
          <w:sz w:val="24"/>
        </w:rPr>
        <w:t xml:space="preserve"> </w:t>
      </w:r>
    </w:p>
    <w:p w14:paraId="1F41FA13" w14:textId="77777777" w:rsidR="00D32557" w:rsidRPr="002C240D" w:rsidRDefault="00D32557">
      <w:pPr>
        <w:ind w:left="360"/>
      </w:pPr>
    </w:p>
    <w:p w14:paraId="41237202" w14:textId="77777777" w:rsidR="00D32557" w:rsidRPr="002357A1" w:rsidRDefault="00D32557" w:rsidP="00D32557">
      <w:pPr>
        <w:ind w:left="2070" w:hanging="2070"/>
        <w:rPr>
          <w:b/>
        </w:rPr>
      </w:pPr>
      <w:r w:rsidRPr="002357A1">
        <w:rPr>
          <w:b/>
        </w:rPr>
        <w:t>Workshops</w:t>
      </w:r>
    </w:p>
    <w:p w14:paraId="07D99F08" w14:textId="77777777" w:rsidR="00D32557" w:rsidRDefault="00D32557" w:rsidP="00D32557">
      <w:pPr>
        <w:ind w:right="-810"/>
      </w:pPr>
    </w:p>
    <w:p w14:paraId="42B6A363" w14:textId="4FE75725" w:rsidR="00D32557" w:rsidRPr="00F87172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(2003, September).</w:t>
      </w:r>
      <w:r w:rsidR="008417A6">
        <w:t xml:space="preserve"> </w:t>
      </w:r>
      <w:r>
        <w:rPr>
          <w:i/>
        </w:rPr>
        <w:t>Time management workshop.</w:t>
      </w:r>
      <w:r w:rsidR="008417A6">
        <w:rPr>
          <w:i/>
        </w:rPr>
        <w:t xml:space="preserve"> </w:t>
      </w:r>
      <w:r>
        <w:t>Research O</w:t>
      </w:r>
      <w:r w:rsidR="000C48A8">
        <w:t xml:space="preserve">pportunity Program, University </w:t>
      </w:r>
      <w:r>
        <w:t>of Utah</w:t>
      </w:r>
      <w:r w:rsidR="00122850">
        <w:t>, Salt Lake City, Utah</w:t>
      </w:r>
      <w:r>
        <w:t>.</w:t>
      </w:r>
    </w:p>
    <w:p w14:paraId="73A6F09E" w14:textId="77777777" w:rsidR="00D32557" w:rsidRDefault="00D32557" w:rsidP="008E0F8B">
      <w:pPr>
        <w:ind w:left="1440" w:right="-810" w:hanging="720"/>
      </w:pPr>
    </w:p>
    <w:p w14:paraId="6669CD90" w14:textId="790712DC" w:rsidR="00D32557" w:rsidRPr="002C240D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2000</w:t>
      </w:r>
      <w:r>
        <w:t>, March).</w:t>
      </w:r>
      <w:r w:rsidR="008417A6">
        <w:t xml:space="preserve"> </w:t>
      </w:r>
      <w:r>
        <w:rPr>
          <w:i/>
        </w:rPr>
        <w:t>Scholarship workshop.</w:t>
      </w:r>
      <w:r w:rsidR="008417A6">
        <w:rPr>
          <w:i/>
        </w:rPr>
        <w:t xml:space="preserve"> </w:t>
      </w:r>
      <w:r w:rsidRPr="002C240D">
        <w:t>Research Opportuni</w:t>
      </w:r>
      <w:r>
        <w:t>ty Program, University of Utah</w:t>
      </w:r>
      <w:r w:rsidR="00122850">
        <w:t>, Salt Lake City, Utah</w:t>
      </w:r>
      <w:r w:rsidRPr="002C240D">
        <w:t>.</w:t>
      </w:r>
      <w:r w:rsidR="008417A6">
        <w:t xml:space="preserve"> </w:t>
      </w:r>
    </w:p>
    <w:p w14:paraId="04000A5F" w14:textId="77777777" w:rsidR="00D32557" w:rsidRPr="002C240D" w:rsidRDefault="00D32557" w:rsidP="008E0F8B">
      <w:pPr>
        <w:ind w:left="1440" w:right="-810" w:hanging="720"/>
      </w:pPr>
    </w:p>
    <w:p w14:paraId="109A980F" w14:textId="77777777" w:rsidR="00D32557" w:rsidRPr="002C240D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1997</w:t>
      </w:r>
      <w:r>
        <w:t>, June).</w:t>
      </w:r>
      <w:r w:rsidR="008417A6">
        <w:t xml:space="preserve"> </w:t>
      </w:r>
      <w:r>
        <w:rPr>
          <w:i/>
        </w:rPr>
        <w:t>Career development workshop.</w:t>
      </w:r>
      <w:r w:rsidR="00547DF8">
        <w:rPr>
          <w:i/>
        </w:rPr>
        <w:t xml:space="preserve"> </w:t>
      </w:r>
      <w:r w:rsidRPr="002C240D">
        <w:t>Latino Youth Conference:</w:t>
      </w:r>
      <w:r w:rsidR="008417A6">
        <w:t xml:space="preserve"> </w:t>
      </w:r>
      <w:r w:rsidRPr="002C240D">
        <w:t>Chico, California.</w:t>
      </w:r>
      <w:r w:rsidR="008417A6">
        <w:t xml:space="preserve"> </w:t>
      </w:r>
    </w:p>
    <w:p w14:paraId="15C83E1C" w14:textId="77777777" w:rsidR="00D32557" w:rsidRPr="002C240D" w:rsidRDefault="00D32557" w:rsidP="008E0F8B">
      <w:pPr>
        <w:ind w:left="1440" w:right="-810" w:hanging="720"/>
      </w:pPr>
    </w:p>
    <w:p w14:paraId="3E0376AA" w14:textId="77777777" w:rsidR="00D32557" w:rsidRPr="002C240D" w:rsidRDefault="00D32557" w:rsidP="008E0F8B">
      <w:pPr>
        <w:ind w:left="1440" w:right="-810" w:hanging="720"/>
      </w:pPr>
      <w:r w:rsidRPr="0028792D">
        <w:rPr>
          <w:b/>
        </w:rPr>
        <w:t>Pimentel</w:t>
      </w:r>
      <w:r>
        <w:t>, C.</w:t>
      </w:r>
      <w:r w:rsidR="008417A6">
        <w:t xml:space="preserve"> </w:t>
      </w:r>
      <w:r>
        <w:t>(</w:t>
      </w:r>
      <w:r w:rsidRPr="002C240D">
        <w:t>1997</w:t>
      </w:r>
      <w:r>
        <w:t>, June).</w:t>
      </w:r>
      <w:r w:rsidR="008417A6">
        <w:t xml:space="preserve"> </w:t>
      </w:r>
      <w:r>
        <w:rPr>
          <w:i/>
        </w:rPr>
        <w:t>Note taking skills for college success w</w:t>
      </w:r>
      <w:r w:rsidRPr="002357A1">
        <w:rPr>
          <w:i/>
        </w:rPr>
        <w:t>orkshop.</w:t>
      </w:r>
      <w:r w:rsidRPr="002C240D">
        <w:t xml:space="preserve"> Upward Bound Program:</w:t>
      </w:r>
      <w:r w:rsidR="00547DF8">
        <w:t xml:space="preserve"> </w:t>
      </w:r>
      <w:r w:rsidRPr="002C240D">
        <w:t>Californi</w:t>
      </w:r>
      <w:r>
        <w:t xml:space="preserve">a State University, Chico. </w:t>
      </w:r>
    </w:p>
    <w:p w14:paraId="25EC1DF8" w14:textId="77777777" w:rsidR="00D32557" w:rsidRPr="002C240D" w:rsidRDefault="00D32557">
      <w:pPr>
        <w:ind w:left="2070" w:hanging="2070"/>
      </w:pPr>
    </w:p>
    <w:p w14:paraId="3981F43F" w14:textId="3101189C" w:rsidR="00E4493C" w:rsidRPr="00C96455" w:rsidRDefault="00563251" w:rsidP="00C96455">
      <w:pPr>
        <w:ind w:right="-810"/>
        <w:rPr>
          <w:b/>
        </w:rPr>
      </w:pPr>
      <w:r>
        <w:rPr>
          <w:b/>
        </w:rPr>
        <w:t>Other Works not in Print</w:t>
      </w:r>
    </w:p>
    <w:p w14:paraId="7074842D" w14:textId="77777777" w:rsidR="00871754" w:rsidRDefault="00871754" w:rsidP="00D32557">
      <w:pPr>
        <w:ind w:right="-810"/>
        <w:rPr>
          <w:b/>
        </w:rPr>
      </w:pPr>
      <w:r>
        <w:rPr>
          <w:b/>
        </w:rPr>
        <w:tab/>
      </w:r>
    </w:p>
    <w:p w14:paraId="43D15B69" w14:textId="2BC524BB" w:rsidR="008B4EF6" w:rsidRDefault="00871754" w:rsidP="00D32557">
      <w:pPr>
        <w:ind w:right="-810"/>
        <w:rPr>
          <w:b/>
        </w:rPr>
      </w:pPr>
      <w:r>
        <w:rPr>
          <w:b/>
        </w:rPr>
        <w:tab/>
        <w:t>Works In Progress</w:t>
      </w:r>
    </w:p>
    <w:p w14:paraId="4B7D8A95" w14:textId="77777777" w:rsidR="00225EBB" w:rsidRDefault="00225EBB" w:rsidP="00D32557">
      <w:pPr>
        <w:ind w:right="-810"/>
      </w:pPr>
      <w:r>
        <w:tab/>
      </w:r>
    </w:p>
    <w:p w14:paraId="596C99BD" w14:textId="7AAEE125" w:rsidR="00225EBB" w:rsidRDefault="00225EBB" w:rsidP="00D32557">
      <w:pPr>
        <w:ind w:right="-810"/>
        <w:rPr>
          <w:b/>
        </w:rPr>
      </w:pPr>
      <w:r>
        <w:tab/>
      </w:r>
      <w:r w:rsidRPr="00225EBB">
        <w:rPr>
          <w:b/>
        </w:rPr>
        <w:t>Edited Books</w:t>
      </w:r>
    </w:p>
    <w:p w14:paraId="2200371D" w14:textId="77777777" w:rsidR="00225EBB" w:rsidRDefault="00225EBB" w:rsidP="00D32557">
      <w:pPr>
        <w:ind w:right="-810"/>
        <w:rPr>
          <w:b/>
        </w:rPr>
      </w:pPr>
    </w:p>
    <w:p w14:paraId="657AC607" w14:textId="44D50B8C" w:rsidR="004D746B" w:rsidRPr="004E1C40" w:rsidRDefault="00225EBB" w:rsidP="004E1C40">
      <w:pPr>
        <w:ind w:right="-810"/>
        <w:rPr>
          <w:i/>
        </w:rPr>
      </w:pPr>
      <w:r>
        <w:rPr>
          <w:b/>
        </w:rPr>
        <w:tab/>
        <w:t>Pimentel</w:t>
      </w:r>
      <w:r w:rsidR="001728E9">
        <w:t>, C. (in p</w:t>
      </w:r>
      <w:r>
        <w:t xml:space="preserve">rogress). </w:t>
      </w:r>
      <w:r w:rsidR="001728E9">
        <w:rPr>
          <w:i/>
        </w:rPr>
        <w:t>Teaching about race and</w:t>
      </w:r>
      <w:r w:rsidR="00180FAB">
        <w:rPr>
          <w:i/>
        </w:rPr>
        <w:t xml:space="preserve"> r</w:t>
      </w:r>
      <w:r w:rsidR="004D746B">
        <w:rPr>
          <w:i/>
        </w:rPr>
        <w:t>acism</w:t>
      </w:r>
      <w:r>
        <w:rPr>
          <w:i/>
        </w:rPr>
        <w:t xml:space="preserve">: </w:t>
      </w:r>
      <w:r w:rsidR="004D746B">
        <w:rPr>
          <w:i/>
        </w:rPr>
        <w:t xml:space="preserve">A </w:t>
      </w:r>
      <w:r w:rsidR="00180FAB">
        <w:rPr>
          <w:i/>
        </w:rPr>
        <w:t>critical media literacy a</w:t>
      </w:r>
      <w:r w:rsidR="004D746B">
        <w:rPr>
          <w:i/>
        </w:rPr>
        <w:t xml:space="preserve">pproach </w:t>
      </w:r>
      <w:r w:rsidR="001728E9">
        <w:rPr>
          <w:i/>
        </w:rPr>
        <w:tab/>
      </w:r>
      <w:r w:rsidR="001728E9">
        <w:rPr>
          <w:i/>
        </w:rPr>
        <w:tab/>
      </w:r>
      <w:r w:rsidR="009A7426">
        <w:rPr>
          <w:i/>
        </w:rPr>
        <w:tab/>
      </w:r>
      <w:r w:rsidR="004D746B">
        <w:rPr>
          <w:i/>
        </w:rPr>
        <w:t xml:space="preserve">to </w:t>
      </w:r>
      <w:r w:rsidR="00180FAB">
        <w:rPr>
          <w:i/>
        </w:rPr>
        <w:t>deconstructing cultural racism in Hollywood f</w:t>
      </w:r>
      <w:r w:rsidR="004D746B">
        <w:rPr>
          <w:i/>
        </w:rPr>
        <w:t>ilm</w:t>
      </w:r>
      <w:r w:rsidR="000C69F1">
        <w:rPr>
          <w:i/>
        </w:rPr>
        <w:t>s</w:t>
      </w:r>
      <w:r>
        <w:rPr>
          <w:i/>
        </w:rPr>
        <w:t>.</w:t>
      </w:r>
    </w:p>
    <w:p w14:paraId="2E20C639" w14:textId="77777777" w:rsidR="004D746B" w:rsidRDefault="004D746B" w:rsidP="00D32557">
      <w:pPr>
        <w:ind w:right="-810"/>
      </w:pPr>
      <w:r>
        <w:tab/>
      </w:r>
    </w:p>
    <w:p w14:paraId="77127A43" w14:textId="3EFCA0D2" w:rsidR="00225EBB" w:rsidRPr="00225EBB" w:rsidRDefault="004D746B" w:rsidP="00D32557">
      <w:pPr>
        <w:ind w:right="-810"/>
        <w:rPr>
          <w:b/>
        </w:rPr>
      </w:pPr>
      <w:r>
        <w:tab/>
      </w:r>
      <w:r w:rsidR="00225EBB" w:rsidRPr="00225EBB">
        <w:rPr>
          <w:b/>
        </w:rPr>
        <w:t>Articles</w:t>
      </w:r>
      <w:r w:rsidR="00225EBB" w:rsidRPr="00225EBB">
        <w:rPr>
          <w:b/>
        </w:rPr>
        <w:tab/>
      </w:r>
    </w:p>
    <w:p w14:paraId="151DC498" w14:textId="77777777" w:rsidR="00C63220" w:rsidRDefault="00C63220" w:rsidP="007620A0">
      <w:pPr>
        <w:ind w:right="-810" w:firstLine="720"/>
      </w:pPr>
    </w:p>
    <w:p w14:paraId="2BFA5463" w14:textId="225C99DE" w:rsidR="007620A0" w:rsidRDefault="007620A0" w:rsidP="007620A0">
      <w:pPr>
        <w:ind w:right="-810" w:firstLine="720"/>
      </w:pPr>
      <w:r w:rsidRPr="007620A0">
        <w:t>Suh, E., &amp;</w:t>
      </w:r>
      <w:r>
        <w:rPr>
          <w:b/>
        </w:rPr>
        <w:t xml:space="preserve"> Pimentel, </w:t>
      </w:r>
      <w:r w:rsidRPr="00C63220">
        <w:t>C.</w:t>
      </w:r>
      <w:r>
        <w:rPr>
          <w:b/>
        </w:rPr>
        <w:t xml:space="preserve"> </w:t>
      </w:r>
      <w:r w:rsidR="005942C7">
        <w:t>(in progress</w:t>
      </w:r>
      <w:r w:rsidRPr="007620A0">
        <w:t xml:space="preserve">). Rereading and rewriting the world through fake news </w:t>
      </w:r>
    </w:p>
    <w:p w14:paraId="55F0D248" w14:textId="3C28DABE" w:rsidR="007620A0" w:rsidRPr="007620A0" w:rsidRDefault="007620A0" w:rsidP="007620A0">
      <w:pPr>
        <w:ind w:left="1440" w:right="-810"/>
        <w:rPr>
          <w:i/>
        </w:rPr>
      </w:pPr>
      <w:r w:rsidRPr="007620A0">
        <w:t>prompts: Approaches to engage immigrant youth’s critical literacy in college English.</w:t>
      </w:r>
      <w:r w:rsidR="005942C7">
        <w:t xml:space="preserve"> </w:t>
      </w:r>
    </w:p>
    <w:p w14:paraId="64A182D3" w14:textId="77777777" w:rsidR="007620A0" w:rsidRDefault="007620A0" w:rsidP="0015783D">
      <w:pPr>
        <w:ind w:left="720" w:right="-810"/>
        <w:rPr>
          <w:b/>
        </w:rPr>
      </w:pPr>
    </w:p>
    <w:p w14:paraId="2D6E8D5A" w14:textId="065C7F8C" w:rsidR="0015783D" w:rsidRDefault="00D1411D" w:rsidP="0015783D">
      <w:pPr>
        <w:ind w:left="720" w:right="-810"/>
      </w:pPr>
      <w:r>
        <w:rPr>
          <w:b/>
        </w:rPr>
        <w:t xml:space="preserve">Pimentel, </w:t>
      </w:r>
      <w:r w:rsidR="005942C7">
        <w:t>C. (in progress</w:t>
      </w:r>
      <w:r>
        <w:t xml:space="preserve">). Why “we all have a culture” activities fail in multicultural </w:t>
      </w:r>
    </w:p>
    <w:p w14:paraId="0B05839B" w14:textId="5100E5EE" w:rsidR="00D1411D" w:rsidRPr="00112D25" w:rsidRDefault="00D1411D" w:rsidP="0015783D">
      <w:pPr>
        <w:ind w:left="1440" w:right="-810"/>
      </w:pPr>
      <w:r>
        <w:t xml:space="preserve">education. </w:t>
      </w:r>
    </w:p>
    <w:p w14:paraId="7C8A91F0" w14:textId="77777777" w:rsidR="00D1411D" w:rsidRDefault="00D1411D" w:rsidP="00D32557">
      <w:pPr>
        <w:ind w:right="-810"/>
        <w:rPr>
          <w:b/>
        </w:rPr>
      </w:pPr>
    </w:p>
    <w:p w14:paraId="5DADC31F" w14:textId="31C53D85" w:rsidR="00871754" w:rsidRDefault="00225EBB" w:rsidP="00D1411D">
      <w:pPr>
        <w:ind w:right="-810" w:firstLine="720"/>
      </w:pPr>
      <w:r>
        <w:rPr>
          <w:b/>
        </w:rPr>
        <w:t xml:space="preserve">Pimentel, </w:t>
      </w:r>
      <w:r w:rsidR="00180FAB">
        <w:t xml:space="preserve">C. </w:t>
      </w:r>
      <w:r w:rsidR="001728E9">
        <w:t>(in p</w:t>
      </w:r>
      <w:r>
        <w:t>ro</w:t>
      </w:r>
      <w:r w:rsidR="00180FAB">
        <w:t xml:space="preserve">gress). Dear Scholastic: Why are all the White people happy and the people </w:t>
      </w:r>
      <w:r w:rsidR="00180FAB">
        <w:tab/>
      </w:r>
      <w:r w:rsidR="00180FAB">
        <w:tab/>
      </w:r>
      <w:r w:rsidR="009A7426">
        <w:tab/>
      </w:r>
      <w:r w:rsidR="00180FAB">
        <w:t>of color s</w:t>
      </w:r>
      <w:r>
        <w:t xml:space="preserve">ad?  </w:t>
      </w:r>
    </w:p>
    <w:p w14:paraId="64C772CE" w14:textId="1DB23E5E" w:rsidR="00FF2995" w:rsidRPr="00225EBB" w:rsidRDefault="00FF2995" w:rsidP="00D32557">
      <w:pPr>
        <w:ind w:right="-810"/>
      </w:pPr>
    </w:p>
    <w:p w14:paraId="1A2A994D" w14:textId="4E26DBF6" w:rsidR="00320FB2" w:rsidRDefault="008B4EF6" w:rsidP="00D32557">
      <w:pPr>
        <w:ind w:right="-810"/>
        <w:rPr>
          <w:b/>
        </w:rPr>
      </w:pPr>
      <w:r>
        <w:rPr>
          <w:b/>
        </w:rPr>
        <w:lastRenderedPageBreak/>
        <w:t>Grants and Contracts</w:t>
      </w:r>
    </w:p>
    <w:p w14:paraId="1E30B89B" w14:textId="77777777" w:rsidR="008B4EF6" w:rsidRDefault="008B4EF6" w:rsidP="008B4EF6">
      <w:pPr>
        <w:ind w:right="-810" w:firstLine="720"/>
        <w:rPr>
          <w:b/>
        </w:rPr>
      </w:pPr>
    </w:p>
    <w:p w14:paraId="6E466E22" w14:textId="77777777" w:rsidR="00D32557" w:rsidRPr="00385438" w:rsidRDefault="00D32557" w:rsidP="008B4EF6">
      <w:pPr>
        <w:ind w:right="-810" w:firstLine="720"/>
        <w:rPr>
          <w:b/>
        </w:rPr>
      </w:pPr>
      <w:r w:rsidRPr="00385438">
        <w:rPr>
          <w:b/>
        </w:rPr>
        <w:t>Funded Internal Grants</w:t>
      </w:r>
    </w:p>
    <w:p w14:paraId="6C024820" w14:textId="77777777" w:rsidR="00BB6141" w:rsidRDefault="00BB6141" w:rsidP="00BB6141">
      <w:pPr>
        <w:ind w:left="1440" w:right="-810" w:hanging="720"/>
        <w:rPr>
          <w:b/>
        </w:rPr>
      </w:pPr>
    </w:p>
    <w:p w14:paraId="6B3504B3" w14:textId="71FAA132" w:rsidR="00BB6141" w:rsidRDefault="00BB6141" w:rsidP="00BB6141">
      <w:pPr>
        <w:ind w:left="1440" w:right="-810" w:hanging="720"/>
        <w:rPr>
          <w:i/>
        </w:rPr>
      </w:pPr>
      <w:r>
        <w:rPr>
          <w:b/>
        </w:rPr>
        <w:t>Pimentel</w:t>
      </w:r>
      <w:r>
        <w:t xml:space="preserve">, C. (2018). $4,200 Equity and Access Diversity Grant. Office of Equity and Access, Texas State University. </w:t>
      </w:r>
      <w:r>
        <w:rPr>
          <w:i/>
        </w:rPr>
        <w:t>Outcome:  Hos</w:t>
      </w:r>
      <w:r w:rsidR="00337C8B">
        <w:rPr>
          <w:i/>
        </w:rPr>
        <w:t>ted</w:t>
      </w:r>
      <w:r>
        <w:rPr>
          <w:i/>
        </w:rPr>
        <w:t xml:space="preserve"> a campus visit by Dr. Rich Milner, University of Pitt</w:t>
      </w:r>
      <w:r w:rsidR="00337C8B">
        <w:rPr>
          <w:i/>
        </w:rPr>
        <w:t>sburgh. Events</w:t>
      </w:r>
      <w:r>
        <w:rPr>
          <w:i/>
        </w:rPr>
        <w:t xml:space="preserve"> include</w:t>
      </w:r>
      <w:r w:rsidR="00337C8B">
        <w:rPr>
          <w:i/>
        </w:rPr>
        <w:t>d</w:t>
      </w:r>
      <w:r>
        <w:rPr>
          <w:i/>
        </w:rPr>
        <w:t xml:space="preserve"> a faculty lunch, faculty round-table session, and keynote address.</w:t>
      </w:r>
      <w:r w:rsidR="00337C8B">
        <w:rPr>
          <w:i/>
        </w:rPr>
        <w:t xml:space="preserve"> More than 400 people attended these events.</w:t>
      </w:r>
    </w:p>
    <w:p w14:paraId="4989DFD5" w14:textId="77777777" w:rsidR="00BB6141" w:rsidRDefault="00BB6141" w:rsidP="00BB6141">
      <w:pPr>
        <w:ind w:left="1440" w:right="-810" w:hanging="720"/>
        <w:rPr>
          <w:b/>
        </w:rPr>
      </w:pPr>
    </w:p>
    <w:p w14:paraId="7AD96013" w14:textId="5C9D652B" w:rsidR="00D75E3A" w:rsidRPr="00BB6141" w:rsidRDefault="00D75E3A" w:rsidP="007F2BC9">
      <w:pPr>
        <w:ind w:left="1440" w:right="-810" w:hanging="720"/>
        <w:rPr>
          <w:b/>
          <w:i/>
        </w:rPr>
      </w:pPr>
      <w:r>
        <w:rPr>
          <w:b/>
        </w:rPr>
        <w:t>Pimentel</w:t>
      </w:r>
      <w:r>
        <w:t xml:space="preserve">, C., &amp; Assaf, L. (2016). $2000 Equity and Access Diversity Grant. Office of Equity and Access, Texas State University.  </w:t>
      </w:r>
      <w:r w:rsidR="00BB6141">
        <w:rPr>
          <w:i/>
        </w:rPr>
        <w:t xml:space="preserve">Outcome: Hosted a screening </w:t>
      </w:r>
      <w:r w:rsidR="00337C8B">
        <w:rPr>
          <w:i/>
        </w:rPr>
        <w:t>of documentary, 1</w:t>
      </w:r>
      <w:r w:rsidR="00BB6141">
        <w:rPr>
          <w:i/>
        </w:rPr>
        <w:t xml:space="preserve">4:  Dred Scott, Wong Kim Ark &amp; Vanessa Lopez with producers Anne </w:t>
      </w:r>
      <w:proofErr w:type="spellStart"/>
      <w:r w:rsidR="00BB6141">
        <w:rPr>
          <w:i/>
        </w:rPr>
        <w:t>Galisky</w:t>
      </w:r>
      <w:proofErr w:type="spellEnd"/>
      <w:r w:rsidR="00BB6141">
        <w:rPr>
          <w:i/>
        </w:rPr>
        <w:t xml:space="preserve"> and Roland Wu. More than 250 people attended this event.</w:t>
      </w:r>
    </w:p>
    <w:p w14:paraId="0047C300" w14:textId="77777777" w:rsidR="00D75E3A" w:rsidRDefault="00D75E3A" w:rsidP="007F2BC9">
      <w:pPr>
        <w:ind w:left="1440" w:right="-810" w:hanging="720"/>
        <w:rPr>
          <w:b/>
        </w:rPr>
      </w:pPr>
    </w:p>
    <w:p w14:paraId="1EFC13A7" w14:textId="152F8F69" w:rsidR="00D32557" w:rsidRPr="007F2BC9" w:rsidRDefault="00FC71F2" w:rsidP="007F2BC9">
      <w:pPr>
        <w:ind w:left="1440" w:right="-810" w:hanging="720"/>
        <w:rPr>
          <w:i/>
        </w:rPr>
      </w:pPr>
      <w:r>
        <w:rPr>
          <w:b/>
        </w:rPr>
        <w:t>Pimentel</w:t>
      </w:r>
      <w:r>
        <w:t xml:space="preserve">, C., &amp; Assaf, L. </w:t>
      </w:r>
      <w:r w:rsidR="00026925">
        <w:t xml:space="preserve">(2014). </w:t>
      </w:r>
      <w:r>
        <w:t>$1000 Equity and Access Diversity Grant. Office of Equity and Access, Texas State University</w:t>
      </w:r>
      <w:r w:rsidR="007F2BC9">
        <w:t xml:space="preserve">. </w:t>
      </w:r>
      <w:r w:rsidR="00026925">
        <w:rPr>
          <w:i/>
        </w:rPr>
        <w:t>Outcome: Hosted</w:t>
      </w:r>
      <w:r w:rsidR="007F2BC9">
        <w:rPr>
          <w:i/>
        </w:rPr>
        <w:t xml:space="preserve"> a screening of documentary, Stolen Education, with producer Enrique </w:t>
      </w:r>
      <w:proofErr w:type="spellStart"/>
      <w:r w:rsidR="007F2BC9">
        <w:rPr>
          <w:i/>
        </w:rPr>
        <w:t>Alemán</w:t>
      </w:r>
      <w:proofErr w:type="spellEnd"/>
      <w:r w:rsidR="00026925">
        <w:rPr>
          <w:i/>
        </w:rPr>
        <w:t xml:space="preserve"> and Director Rudy Luna</w:t>
      </w:r>
      <w:r w:rsidR="007F2BC9">
        <w:rPr>
          <w:i/>
        </w:rPr>
        <w:t xml:space="preserve"> to Texas State community.</w:t>
      </w:r>
      <w:r w:rsidR="00026925">
        <w:rPr>
          <w:i/>
        </w:rPr>
        <w:t xml:space="preserve"> More than 300 people attended this event.</w:t>
      </w:r>
    </w:p>
    <w:p w14:paraId="7CA27BC2" w14:textId="77777777" w:rsidR="00FC71F2" w:rsidRDefault="00FC71F2" w:rsidP="001C73B7">
      <w:pPr>
        <w:ind w:left="1440" w:right="-810" w:hanging="720"/>
        <w:rPr>
          <w:b/>
        </w:rPr>
      </w:pPr>
    </w:p>
    <w:p w14:paraId="478AA68A" w14:textId="4C9E8B35" w:rsidR="001C73B7" w:rsidRDefault="00122850" w:rsidP="001C73B7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2003</w:t>
      </w:r>
      <w:r>
        <w:t>).</w:t>
      </w:r>
      <w:r w:rsidR="009A7426">
        <w:t xml:space="preserve"> </w:t>
      </w:r>
      <w:r>
        <w:t xml:space="preserve">$2000 </w:t>
      </w:r>
      <w:r w:rsidR="00D32557" w:rsidRPr="002C240D">
        <w:t>D</w:t>
      </w:r>
      <w:r w:rsidR="00D32557">
        <w:t>iversity Travel Grant, University of Utah</w:t>
      </w:r>
      <w:r>
        <w:t>, Salt Lake City, Utah.</w:t>
      </w:r>
    </w:p>
    <w:p w14:paraId="2D23D0CE" w14:textId="05378D99" w:rsidR="00547DF8" w:rsidRDefault="001C73B7" w:rsidP="001C73B7">
      <w:pPr>
        <w:ind w:left="1440" w:right="-810" w:hanging="720"/>
        <w:rPr>
          <w:i/>
        </w:rPr>
      </w:pPr>
      <w:r>
        <w:tab/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Conference on College Composition and Communication.</w:t>
      </w:r>
    </w:p>
    <w:p w14:paraId="520E2C0D" w14:textId="77777777" w:rsidR="00D32557" w:rsidRPr="001C73B7" w:rsidRDefault="00D32557" w:rsidP="001C73B7">
      <w:pPr>
        <w:ind w:left="1440" w:right="-810" w:hanging="720"/>
      </w:pPr>
    </w:p>
    <w:p w14:paraId="5BB45379" w14:textId="72AA9553" w:rsidR="00547DF8" w:rsidRPr="00122850" w:rsidRDefault="00122850" w:rsidP="00122850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2003</w:t>
      </w:r>
      <w:r>
        <w:t>).</w:t>
      </w:r>
      <w:r w:rsidR="00D32557">
        <w:tab/>
      </w:r>
      <w:r>
        <w:t xml:space="preserve">$1000 </w:t>
      </w:r>
      <w:r w:rsidR="00D32557" w:rsidRPr="002C240D">
        <w:t>Graduat</w:t>
      </w:r>
      <w:r w:rsidR="00D32557">
        <w:t>e School Travel Grant, University of Utah</w:t>
      </w:r>
      <w:r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Conference on College Composition and Communication.</w:t>
      </w:r>
    </w:p>
    <w:p w14:paraId="2FF32186" w14:textId="77777777" w:rsidR="00D32557" w:rsidRPr="002C240D" w:rsidRDefault="00D32557" w:rsidP="001C73B7">
      <w:pPr>
        <w:ind w:left="1440" w:right="-810" w:hanging="720"/>
      </w:pPr>
    </w:p>
    <w:p w14:paraId="1BF272E8" w14:textId="3B45751C" w:rsidR="00547DF8" w:rsidRPr="00F34701" w:rsidRDefault="00122850" w:rsidP="00F34701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 w:rsidR="00F34701">
        <w:rPr>
          <w:b/>
        </w:rPr>
        <w:t xml:space="preserve"> </w:t>
      </w:r>
      <w:r>
        <w:t>(</w:t>
      </w:r>
      <w:r w:rsidR="00D32557">
        <w:t>2003</w:t>
      </w:r>
      <w:r>
        <w:t>). $500 Education</w:t>
      </w:r>
      <w:r w:rsidR="00F34701">
        <w:t>,</w:t>
      </w:r>
      <w:r>
        <w:t xml:space="preserve"> Culture &amp; Society</w:t>
      </w:r>
      <w:r w:rsidR="00D32557" w:rsidRPr="002C240D">
        <w:t xml:space="preserve"> Department</w:t>
      </w:r>
      <w:r w:rsidR="00D32557">
        <w:t>al Travel Grant, University of Utah</w:t>
      </w:r>
      <w:r w:rsidR="00F34701"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Conference on College Composition and Communication.</w:t>
      </w:r>
    </w:p>
    <w:p w14:paraId="3F2EF623" w14:textId="77777777" w:rsidR="00D32557" w:rsidRPr="002C240D" w:rsidRDefault="00D32557" w:rsidP="001C73B7">
      <w:pPr>
        <w:ind w:left="1440" w:right="-810" w:hanging="720"/>
      </w:pPr>
    </w:p>
    <w:p w14:paraId="07A57DFA" w14:textId="42E73768" w:rsidR="00D32557" w:rsidRDefault="00F34701" w:rsidP="001C73B7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2002</w:t>
      </w:r>
      <w:r>
        <w:t xml:space="preserve">). $2000 </w:t>
      </w:r>
      <w:r w:rsidR="00D32557" w:rsidRPr="002C240D">
        <w:t>Div</w:t>
      </w:r>
      <w:r w:rsidR="00D32557">
        <w:t>ersity Travel Grant, University of Utah</w:t>
      </w:r>
      <w:r>
        <w:t>, Salt Lake City, Utah.</w:t>
      </w:r>
    </w:p>
    <w:p w14:paraId="72DE8A74" w14:textId="29143848" w:rsidR="00547DF8" w:rsidRDefault="00D32557" w:rsidP="001C73B7">
      <w:pPr>
        <w:ind w:left="1440" w:right="-810" w:hanging="720"/>
        <w:rPr>
          <w:i/>
        </w:rPr>
      </w:pPr>
      <w:r>
        <w:tab/>
      </w:r>
      <w:r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>
        <w:rPr>
          <w:i/>
        </w:rPr>
        <w:t xml:space="preserve">aper at the </w:t>
      </w:r>
      <w:r w:rsidRPr="007F74B3">
        <w:rPr>
          <w:i/>
        </w:rPr>
        <w:t>Conference on College Composition and Communication.</w:t>
      </w:r>
    </w:p>
    <w:p w14:paraId="5E726B8A" w14:textId="77777777" w:rsidR="00D32557" w:rsidRPr="002C240D" w:rsidRDefault="00D32557" w:rsidP="001C73B7">
      <w:pPr>
        <w:ind w:left="1440" w:right="-810" w:hanging="720"/>
      </w:pPr>
    </w:p>
    <w:p w14:paraId="6A108428" w14:textId="14316F00" w:rsidR="00547DF8" w:rsidRPr="00F34701" w:rsidRDefault="00F34701" w:rsidP="00F34701">
      <w:pPr>
        <w:ind w:left="1440" w:right="-810" w:hanging="720"/>
      </w:pPr>
      <w:r w:rsidRPr="00F34701">
        <w:rPr>
          <w:b/>
        </w:rPr>
        <w:t>Pimentel</w:t>
      </w:r>
      <w:r w:rsidRPr="00F96F2D">
        <w:t xml:space="preserve">, C. </w:t>
      </w:r>
      <w:r>
        <w:t>(</w:t>
      </w:r>
      <w:r w:rsidR="00D32557">
        <w:t>2002</w:t>
      </w:r>
      <w:r>
        <w:t>).</w:t>
      </w:r>
      <w:r w:rsidR="009A7426">
        <w:t xml:space="preserve"> </w:t>
      </w:r>
      <w:r>
        <w:t>$500 Education, Culture &amp; Society</w:t>
      </w:r>
      <w:r w:rsidR="00D32557" w:rsidRPr="002C240D">
        <w:t xml:space="preserve"> Depa</w:t>
      </w:r>
      <w:r w:rsidR="00D32557">
        <w:t>rtment Travel Grant, University of Utah</w:t>
      </w:r>
      <w:r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D32557">
        <w:rPr>
          <w:i/>
        </w:rPr>
        <w:t>Pre</w:t>
      </w:r>
      <w:r w:rsidR="00470B40">
        <w:rPr>
          <w:i/>
        </w:rPr>
        <w:t>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Conference on College Composition and Communication.</w:t>
      </w:r>
    </w:p>
    <w:p w14:paraId="16AADE35" w14:textId="77777777" w:rsidR="00D32557" w:rsidRPr="002C240D" w:rsidRDefault="00D32557" w:rsidP="001C73B7">
      <w:pPr>
        <w:ind w:left="1440" w:right="-810" w:hanging="720"/>
      </w:pPr>
    </w:p>
    <w:p w14:paraId="341B4B68" w14:textId="48325D27" w:rsidR="00D32557" w:rsidRDefault="00F34701" w:rsidP="001C73B7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2001</w:t>
      </w:r>
      <w:r>
        <w:t>).</w:t>
      </w:r>
      <w:r w:rsidR="009A7426">
        <w:t xml:space="preserve"> </w:t>
      </w:r>
      <w:r>
        <w:t>$2000</w:t>
      </w:r>
      <w:r w:rsidR="00D32557">
        <w:t xml:space="preserve"> </w:t>
      </w:r>
      <w:r w:rsidR="00D32557" w:rsidRPr="002C240D">
        <w:t>Div</w:t>
      </w:r>
      <w:r w:rsidR="00D32557">
        <w:t>ersity Travel Grant, University of Utah</w:t>
      </w:r>
      <w:r>
        <w:t>, Salt Lake City, Utah.</w:t>
      </w:r>
    </w:p>
    <w:p w14:paraId="16289872" w14:textId="15FF37D3" w:rsidR="00547DF8" w:rsidRDefault="00D32557" w:rsidP="001C73B7">
      <w:pPr>
        <w:ind w:left="1440" w:right="-810" w:hanging="720"/>
        <w:rPr>
          <w:i/>
        </w:rPr>
      </w:pPr>
      <w:r>
        <w:tab/>
      </w:r>
      <w:r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>
        <w:rPr>
          <w:i/>
        </w:rPr>
        <w:t>aper at the American Educational Research Association.</w:t>
      </w:r>
    </w:p>
    <w:p w14:paraId="2E6D01B7" w14:textId="77777777" w:rsidR="00D32557" w:rsidRPr="002C240D" w:rsidRDefault="00D32557" w:rsidP="001C73B7">
      <w:pPr>
        <w:ind w:left="1440" w:right="-810" w:hanging="720"/>
      </w:pPr>
    </w:p>
    <w:p w14:paraId="1E3520B0" w14:textId="7C3C660D" w:rsidR="00547DF8" w:rsidRPr="00F34701" w:rsidRDefault="00F34701" w:rsidP="00F34701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2001</w:t>
      </w:r>
      <w:r>
        <w:t xml:space="preserve">).$1000 </w:t>
      </w:r>
      <w:r w:rsidR="00D32557">
        <w:t>Graduate School Travel Grant, University of Utah</w:t>
      </w:r>
      <w:r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Conference on College Composition and Communication.</w:t>
      </w:r>
    </w:p>
    <w:p w14:paraId="7733D248" w14:textId="77777777" w:rsidR="00D32557" w:rsidRDefault="00D32557" w:rsidP="001C73B7">
      <w:pPr>
        <w:ind w:left="1440" w:right="-810" w:hanging="720"/>
      </w:pPr>
    </w:p>
    <w:p w14:paraId="004A1835" w14:textId="60AF5F06" w:rsidR="00547DF8" w:rsidRPr="00F34701" w:rsidRDefault="00F34701" w:rsidP="00F34701">
      <w:pPr>
        <w:ind w:left="1440" w:right="-810" w:hanging="720"/>
      </w:pPr>
      <w:r w:rsidRPr="00F34701">
        <w:rPr>
          <w:b/>
        </w:rPr>
        <w:lastRenderedPageBreak/>
        <w:t>Pimentel</w:t>
      </w:r>
      <w:r w:rsidRPr="00F96F2D">
        <w:t>, C.</w:t>
      </w:r>
      <w:r>
        <w:t xml:space="preserve"> (</w:t>
      </w:r>
      <w:r w:rsidR="00D32557">
        <w:t>1999</w:t>
      </w:r>
      <w:r>
        <w:t xml:space="preserve">).$1000 </w:t>
      </w:r>
      <w:r w:rsidR="00D32557">
        <w:t>Graduate School Travel Grant, University of Utah</w:t>
      </w:r>
      <w:r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American Educational Studies Association Conference.</w:t>
      </w:r>
    </w:p>
    <w:p w14:paraId="358F5FF4" w14:textId="77777777" w:rsidR="00D32557" w:rsidRPr="002C240D" w:rsidRDefault="00D32557" w:rsidP="001C73B7">
      <w:pPr>
        <w:ind w:left="1440" w:right="-810" w:hanging="720"/>
      </w:pPr>
    </w:p>
    <w:p w14:paraId="17334263" w14:textId="2A077D43" w:rsidR="00D32557" w:rsidRPr="002C240D" w:rsidRDefault="00F34701" w:rsidP="00F34701">
      <w:pPr>
        <w:ind w:left="1440" w:right="-810" w:hanging="720"/>
      </w:pPr>
      <w:r w:rsidRPr="00F34701">
        <w:rPr>
          <w:b/>
        </w:rPr>
        <w:t>Pimentel</w:t>
      </w:r>
      <w:r w:rsidRPr="00F96F2D">
        <w:t>, C.</w:t>
      </w:r>
      <w:r>
        <w:t xml:space="preserve"> (</w:t>
      </w:r>
      <w:r w:rsidR="00D32557">
        <w:t>1998</w:t>
      </w:r>
      <w:r>
        <w:t>).</w:t>
      </w:r>
      <w:r w:rsidR="009A7426">
        <w:t xml:space="preserve"> </w:t>
      </w:r>
      <w:r>
        <w:t>$500 Education, Culture &amp; Society</w:t>
      </w:r>
      <w:r w:rsidR="00D32557" w:rsidRPr="002C240D">
        <w:t xml:space="preserve"> T</w:t>
      </w:r>
      <w:r w:rsidR="00D32557">
        <w:t>ravel Grant, University of Utah</w:t>
      </w:r>
      <w:r>
        <w:t xml:space="preserve">, Salt Lake City, Utah. </w:t>
      </w:r>
      <w:r w:rsidR="00D32557">
        <w:rPr>
          <w:i/>
        </w:rPr>
        <w:t>Outcome:</w:t>
      </w:r>
      <w:r w:rsidR="008417A6">
        <w:rPr>
          <w:i/>
        </w:rPr>
        <w:t xml:space="preserve"> </w:t>
      </w:r>
      <w:r w:rsidR="00470B40">
        <w:rPr>
          <w:i/>
        </w:rPr>
        <w:t>Presented p</w:t>
      </w:r>
      <w:r w:rsidR="00D32557">
        <w:rPr>
          <w:i/>
        </w:rPr>
        <w:t xml:space="preserve">aper at the </w:t>
      </w:r>
      <w:r w:rsidR="00D32557" w:rsidRPr="007F74B3">
        <w:rPr>
          <w:i/>
        </w:rPr>
        <w:t>American Educational Studies Association Conference.</w:t>
      </w:r>
    </w:p>
    <w:p w14:paraId="24868325" w14:textId="77777777" w:rsidR="00D32557" w:rsidRPr="002C240D" w:rsidRDefault="00D32557" w:rsidP="00D32557">
      <w:pPr>
        <w:ind w:right="-810"/>
      </w:pPr>
    </w:p>
    <w:p w14:paraId="5FB18608" w14:textId="77777777" w:rsidR="00D32557" w:rsidRPr="00385438" w:rsidRDefault="00D32557" w:rsidP="008B4EF6">
      <w:pPr>
        <w:ind w:right="-810" w:firstLine="720"/>
        <w:rPr>
          <w:b/>
        </w:rPr>
      </w:pPr>
      <w:r w:rsidRPr="00385438">
        <w:rPr>
          <w:b/>
        </w:rPr>
        <w:t>Fellowships, Awards, Honors</w:t>
      </w:r>
    </w:p>
    <w:p w14:paraId="1666B40F" w14:textId="77777777" w:rsidR="00B444E4" w:rsidRDefault="00B444E4" w:rsidP="00D82390">
      <w:pPr>
        <w:tabs>
          <w:tab w:val="left" w:pos="720"/>
          <w:tab w:val="left" w:pos="2520"/>
        </w:tabs>
        <w:ind w:left="1440" w:hanging="720"/>
      </w:pPr>
    </w:p>
    <w:p w14:paraId="37C79EB6" w14:textId="7BCB2DA5" w:rsidR="005942C7" w:rsidRDefault="005942C7" w:rsidP="005942C7">
      <w:pPr>
        <w:tabs>
          <w:tab w:val="left" w:pos="720"/>
          <w:tab w:val="left" w:pos="2520"/>
        </w:tabs>
        <w:ind w:left="1440" w:hanging="720"/>
      </w:pPr>
      <w:r>
        <w:t>2020</w:t>
      </w:r>
      <w:r>
        <w:tab/>
        <w:t>College Achievement Award for Scholarly/Creative Activities, Presidential Awards for Excellence. College of Education, San Marcos, TX.</w:t>
      </w:r>
    </w:p>
    <w:p w14:paraId="4ECA08FD" w14:textId="77777777" w:rsidR="005942C7" w:rsidRDefault="005942C7" w:rsidP="00D82390">
      <w:pPr>
        <w:tabs>
          <w:tab w:val="left" w:pos="720"/>
          <w:tab w:val="left" w:pos="2520"/>
        </w:tabs>
        <w:ind w:left="1440" w:hanging="720"/>
      </w:pPr>
    </w:p>
    <w:p w14:paraId="540A9055" w14:textId="01ABBF9C" w:rsidR="00FB46C8" w:rsidRDefault="00FB46C8" w:rsidP="00D82390">
      <w:pPr>
        <w:tabs>
          <w:tab w:val="left" w:pos="720"/>
          <w:tab w:val="left" w:pos="2520"/>
        </w:tabs>
        <w:ind w:left="1440" w:hanging="720"/>
      </w:pPr>
      <w:r>
        <w:t>2019</w:t>
      </w:r>
      <w:r>
        <w:tab/>
        <w:t>College Achievement Award for Scholarly/Creative Activities, Presidential Awards for Excellence. College of Education, San Marcos, TX.</w:t>
      </w:r>
    </w:p>
    <w:p w14:paraId="7AC59652" w14:textId="77777777" w:rsidR="00FB46C8" w:rsidRDefault="00FB46C8" w:rsidP="00D82390">
      <w:pPr>
        <w:tabs>
          <w:tab w:val="left" w:pos="720"/>
          <w:tab w:val="left" w:pos="2520"/>
        </w:tabs>
        <w:ind w:left="1440" w:hanging="720"/>
      </w:pPr>
    </w:p>
    <w:p w14:paraId="1F82D5B1" w14:textId="68210723" w:rsidR="00C73490" w:rsidRDefault="00B444E4" w:rsidP="00D82390">
      <w:pPr>
        <w:tabs>
          <w:tab w:val="left" w:pos="720"/>
          <w:tab w:val="left" w:pos="2520"/>
        </w:tabs>
        <w:ind w:left="1440" w:hanging="720"/>
      </w:pPr>
      <w:r>
        <w:t>2018</w:t>
      </w:r>
      <w:r>
        <w:tab/>
        <w:t>Nomin</w:t>
      </w:r>
      <w:r w:rsidR="00897BF8">
        <w:t>ee</w:t>
      </w:r>
      <w:r>
        <w:t xml:space="preserve"> for 2018 Critics</w:t>
      </w:r>
      <w:r w:rsidR="002C2B7F">
        <w:t>’</w:t>
      </w:r>
      <w:r>
        <w:t xml:space="preserve"> Choice </w:t>
      </w:r>
      <w:r w:rsidR="00337C8B">
        <w:t xml:space="preserve">Book </w:t>
      </w:r>
      <w:r>
        <w:t xml:space="preserve">Award, American Educational Studies Association (AESA), (Book Recognized:  </w:t>
      </w:r>
      <w:r w:rsidRPr="00B444E4">
        <w:rPr>
          <w:i/>
        </w:rPr>
        <w:t>The (</w:t>
      </w:r>
      <w:proofErr w:type="spellStart"/>
      <w:r w:rsidRPr="00B444E4">
        <w:rPr>
          <w:i/>
        </w:rPr>
        <w:t>Im</w:t>
      </w:r>
      <w:proofErr w:type="spellEnd"/>
      <w:r w:rsidRPr="00B444E4">
        <w:rPr>
          <w:i/>
        </w:rPr>
        <w:t>)possible Multicultural Teacher: A Critical Approach to Understanding White Teachers’ Multicultural Work</w:t>
      </w:r>
      <w:r>
        <w:t>).</w:t>
      </w:r>
      <w:r w:rsidR="005942C7">
        <w:t xml:space="preserve"> </w:t>
      </w:r>
    </w:p>
    <w:p w14:paraId="47A7B367" w14:textId="77777777" w:rsidR="00B444E4" w:rsidRDefault="00B444E4" w:rsidP="004A7552">
      <w:pPr>
        <w:tabs>
          <w:tab w:val="left" w:pos="720"/>
          <w:tab w:val="left" w:pos="2520"/>
        </w:tabs>
        <w:ind w:left="1440" w:hanging="720"/>
      </w:pPr>
    </w:p>
    <w:p w14:paraId="2C604410" w14:textId="794B23F9" w:rsidR="00B444E4" w:rsidRDefault="00B444E4" w:rsidP="004A7552">
      <w:pPr>
        <w:tabs>
          <w:tab w:val="left" w:pos="720"/>
          <w:tab w:val="left" w:pos="2520"/>
        </w:tabs>
        <w:ind w:left="1440" w:hanging="720"/>
      </w:pPr>
      <w:r>
        <w:t>2018</w:t>
      </w:r>
      <w:r>
        <w:tab/>
        <w:t xml:space="preserve">“Top 15 Must Read Books List,” Center for Urban Education, University of Pittsburg (Book Recognized: </w:t>
      </w:r>
      <w:r w:rsidRPr="00B444E4">
        <w:rPr>
          <w:i/>
        </w:rPr>
        <w:t>The (</w:t>
      </w:r>
      <w:proofErr w:type="spellStart"/>
      <w:r w:rsidRPr="00B444E4">
        <w:rPr>
          <w:i/>
        </w:rPr>
        <w:t>Im</w:t>
      </w:r>
      <w:proofErr w:type="spellEnd"/>
      <w:r w:rsidRPr="00B444E4">
        <w:rPr>
          <w:i/>
        </w:rPr>
        <w:t>)possible Multicultural Teacher: A Critical Approach to Understanding White Teachers’ Multicultural Work</w:t>
      </w:r>
      <w:r>
        <w:t>).</w:t>
      </w:r>
    </w:p>
    <w:p w14:paraId="3F5C0439" w14:textId="77777777" w:rsidR="00B444E4" w:rsidRDefault="00B444E4" w:rsidP="004A7552">
      <w:pPr>
        <w:tabs>
          <w:tab w:val="left" w:pos="720"/>
          <w:tab w:val="left" w:pos="2520"/>
        </w:tabs>
        <w:ind w:left="1440" w:hanging="720"/>
      </w:pPr>
    </w:p>
    <w:p w14:paraId="3F1F7112" w14:textId="1DB0EBCC" w:rsidR="004A7552" w:rsidRDefault="00460BBA" w:rsidP="004A7552">
      <w:pPr>
        <w:tabs>
          <w:tab w:val="left" w:pos="720"/>
          <w:tab w:val="left" w:pos="2520"/>
        </w:tabs>
        <w:ind w:left="1440" w:hanging="720"/>
      </w:pPr>
      <w:r>
        <w:t>2013</w:t>
      </w:r>
      <w:r>
        <w:tab/>
        <w:t xml:space="preserve">Presidential Distinction </w:t>
      </w:r>
      <w:r w:rsidR="004A7552">
        <w:t xml:space="preserve">Award for Excellence </w:t>
      </w:r>
      <w:r>
        <w:t>in Scholarly/Creative Activity</w:t>
      </w:r>
      <w:r w:rsidR="004A7552">
        <w:t>, Department of Curriculum &amp; Instruction at T</w:t>
      </w:r>
      <w:r>
        <w:t>exas State University</w:t>
      </w:r>
      <w:r w:rsidR="004A7552">
        <w:t>, San Marcos, TX.</w:t>
      </w:r>
    </w:p>
    <w:p w14:paraId="3C769DA2" w14:textId="77777777" w:rsidR="00841361" w:rsidRDefault="00841361" w:rsidP="00122850">
      <w:pPr>
        <w:tabs>
          <w:tab w:val="left" w:pos="720"/>
          <w:tab w:val="left" w:pos="2520"/>
        </w:tabs>
        <w:ind w:left="1440" w:hanging="720"/>
      </w:pPr>
    </w:p>
    <w:p w14:paraId="32813ADE" w14:textId="77777777" w:rsidR="00ED10DC" w:rsidRDefault="00ED10DC" w:rsidP="00ED10DC">
      <w:pPr>
        <w:tabs>
          <w:tab w:val="left" w:pos="2520"/>
        </w:tabs>
        <w:ind w:left="720"/>
      </w:pPr>
      <w:r>
        <w:t>2013-</w:t>
      </w:r>
    </w:p>
    <w:p w14:paraId="4759F158" w14:textId="12B4840C" w:rsidR="00ED10DC" w:rsidRDefault="00337C8B" w:rsidP="00ED10DC">
      <w:pPr>
        <w:tabs>
          <w:tab w:val="left" w:pos="2520"/>
        </w:tabs>
        <w:ind w:left="720"/>
      </w:pPr>
      <w:r>
        <w:t xml:space="preserve">2018   </w:t>
      </w:r>
      <w:r w:rsidR="00841361">
        <w:t xml:space="preserve">“Most Read” Article on the Taylor and Francis Website </w:t>
      </w:r>
      <w:r w:rsidR="00ED10DC">
        <w:t xml:space="preserve">   </w:t>
      </w:r>
    </w:p>
    <w:p w14:paraId="577F99D7" w14:textId="77777777" w:rsidR="00ED10DC" w:rsidRDefault="00ED10DC" w:rsidP="00ED10DC">
      <w:pPr>
        <w:tabs>
          <w:tab w:val="left" w:pos="2520"/>
        </w:tabs>
        <w:ind w:left="720"/>
      </w:pPr>
      <w:r>
        <w:t xml:space="preserve">           </w:t>
      </w:r>
      <w:r w:rsidR="00841361">
        <w:t xml:space="preserve">for the </w:t>
      </w:r>
      <w:r w:rsidR="00841361" w:rsidRPr="00841361">
        <w:rPr>
          <w:i/>
        </w:rPr>
        <w:t>Journal of Latinos and Education</w:t>
      </w:r>
      <w:r w:rsidR="00841361">
        <w:t xml:space="preserve">: “The Color of Language: The </w:t>
      </w:r>
    </w:p>
    <w:p w14:paraId="65577349" w14:textId="10080EAD" w:rsidR="00110BBF" w:rsidRDefault="00ED10DC" w:rsidP="00337C8B">
      <w:pPr>
        <w:tabs>
          <w:tab w:val="left" w:pos="720"/>
          <w:tab w:val="left" w:pos="2520"/>
        </w:tabs>
        <w:ind w:left="1440" w:hanging="720"/>
      </w:pPr>
      <w:r>
        <w:t xml:space="preserve">           </w:t>
      </w:r>
      <w:r w:rsidR="00841361">
        <w:t>Racialized Educational Trajectory of an Emerging Bilingual Student</w:t>
      </w:r>
      <w:r w:rsidR="00110BBF">
        <w:t>”</w:t>
      </w:r>
      <w:r w:rsidR="00337C8B">
        <w:t xml:space="preserve">:  </w:t>
      </w:r>
      <w:r w:rsidR="00110BBF">
        <w:t xml:space="preserve"> </w:t>
      </w:r>
      <w:hyperlink r:id="rId11" w:history="1">
        <w:r w:rsidR="00337C8B" w:rsidRPr="003422DE">
          <w:rPr>
            <w:rStyle w:val="Hyperlink"/>
            <w:szCs w:val="24"/>
          </w:rPr>
          <w:t>http://www.tandfonline.com/toc/hjle20/10/4</w:t>
        </w:r>
      </w:hyperlink>
      <w:r w:rsidR="00337C8B" w:rsidRPr="003422DE">
        <w:rPr>
          <w:szCs w:val="24"/>
        </w:rPr>
        <w:t>.</w:t>
      </w:r>
    </w:p>
    <w:p w14:paraId="66EE91CE" w14:textId="77777777" w:rsidR="00110BBF" w:rsidRDefault="00110BBF" w:rsidP="00452DC9">
      <w:pPr>
        <w:tabs>
          <w:tab w:val="left" w:pos="720"/>
          <w:tab w:val="left" w:pos="2520"/>
        </w:tabs>
        <w:ind w:left="1440" w:hanging="720"/>
      </w:pPr>
    </w:p>
    <w:p w14:paraId="53B8935B" w14:textId="77777777" w:rsidR="00452DC9" w:rsidRDefault="00452DC9" w:rsidP="00452DC9">
      <w:pPr>
        <w:tabs>
          <w:tab w:val="left" w:pos="720"/>
          <w:tab w:val="left" w:pos="2520"/>
        </w:tabs>
        <w:ind w:left="1440" w:hanging="720"/>
      </w:pPr>
      <w:r>
        <w:t>2012-</w:t>
      </w:r>
    </w:p>
    <w:p w14:paraId="3BF02156" w14:textId="52AFF899" w:rsidR="00452DC9" w:rsidRDefault="00ED10DC" w:rsidP="00452DC9">
      <w:pPr>
        <w:tabs>
          <w:tab w:val="left" w:pos="720"/>
          <w:tab w:val="left" w:pos="2520"/>
        </w:tabs>
        <w:ind w:left="1440" w:hanging="720"/>
      </w:pPr>
      <w:r>
        <w:t>2018</w:t>
      </w:r>
      <w:r w:rsidR="00452DC9">
        <w:tab/>
        <w:t xml:space="preserve">Featured Article on the Taylor &amp; Francis Website for the </w:t>
      </w:r>
      <w:r w:rsidR="00452DC9" w:rsidRPr="00841361">
        <w:rPr>
          <w:i/>
        </w:rPr>
        <w:t>Journal of Latinos and Education</w:t>
      </w:r>
      <w:r w:rsidR="00452DC9">
        <w:t xml:space="preserve">: “The Color of Language: The Racialized Educational Trajectory of an Emerging Bilingual Student”:  </w:t>
      </w:r>
      <w:hyperlink r:id="rId12" w:history="1">
        <w:r w:rsidR="00452DC9" w:rsidRPr="003422DE">
          <w:rPr>
            <w:rStyle w:val="Hyperlink"/>
            <w:szCs w:val="24"/>
          </w:rPr>
          <w:t>http://www.tandfonline.com/toc/hjle20/10/4</w:t>
        </w:r>
      </w:hyperlink>
      <w:r w:rsidR="00452DC9" w:rsidRPr="003422DE">
        <w:rPr>
          <w:szCs w:val="24"/>
        </w:rPr>
        <w:t>.</w:t>
      </w:r>
    </w:p>
    <w:p w14:paraId="063BA674" w14:textId="60B7F246" w:rsidR="00452DC9" w:rsidRDefault="00452DC9" w:rsidP="00122850">
      <w:pPr>
        <w:tabs>
          <w:tab w:val="left" w:pos="720"/>
          <w:tab w:val="left" w:pos="2520"/>
        </w:tabs>
        <w:ind w:left="1440" w:hanging="720"/>
      </w:pPr>
    </w:p>
    <w:p w14:paraId="78D3EF08" w14:textId="3BF1C126" w:rsidR="00122850" w:rsidRDefault="00EC0FA2" w:rsidP="00122850">
      <w:pPr>
        <w:tabs>
          <w:tab w:val="left" w:pos="720"/>
          <w:tab w:val="left" w:pos="2520"/>
        </w:tabs>
        <w:ind w:left="1440" w:hanging="720"/>
      </w:pPr>
      <w:r>
        <w:t>2012</w:t>
      </w:r>
      <w:r>
        <w:tab/>
      </w:r>
      <w:r w:rsidR="00122850">
        <w:t>Nomination for Presidential Award for Excellence in Scholarly/Creative Activities</w:t>
      </w:r>
      <w:r>
        <w:t>, Department of Curriculum &amp; Instruc</w:t>
      </w:r>
      <w:r w:rsidR="00460BBA">
        <w:t>tion at Texas State University</w:t>
      </w:r>
      <w:r>
        <w:t>, San Marcos, TX.</w:t>
      </w:r>
    </w:p>
    <w:p w14:paraId="79778270" w14:textId="77777777" w:rsidR="00122850" w:rsidRDefault="00122850" w:rsidP="00D82390">
      <w:pPr>
        <w:tabs>
          <w:tab w:val="left" w:pos="720"/>
          <w:tab w:val="left" w:pos="2520"/>
        </w:tabs>
        <w:ind w:left="1440" w:hanging="720"/>
      </w:pPr>
    </w:p>
    <w:p w14:paraId="01264B99" w14:textId="3CDFF2F8" w:rsidR="00D82390" w:rsidRDefault="00D82390" w:rsidP="00D82390">
      <w:pPr>
        <w:tabs>
          <w:tab w:val="left" w:pos="720"/>
          <w:tab w:val="left" w:pos="2520"/>
        </w:tabs>
        <w:ind w:left="1440" w:hanging="720"/>
      </w:pPr>
      <w:r>
        <w:lastRenderedPageBreak/>
        <w:t>2011</w:t>
      </w:r>
      <w:r>
        <w:tab/>
      </w:r>
      <w:r w:rsidR="00EC0FA2">
        <w:t>Nomination for Presidential Award for Excellence in Scholarly/Creative Activities, Department of Curriculum &amp; Instruction at T</w:t>
      </w:r>
      <w:r w:rsidR="00460BBA">
        <w:t>exas State University</w:t>
      </w:r>
      <w:r w:rsidR="00EC0FA2">
        <w:t>, San Marcos, TX.</w:t>
      </w:r>
    </w:p>
    <w:p w14:paraId="7A3D5D54" w14:textId="77777777" w:rsidR="00D82390" w:rsidRDefault="00D82390" w:rsidP="004127A6">
      <w:pPr>
        <w:ind w:right="-810"/>
      </w:pPr>
    </w:p>
    <w:p w14:paraId="1F326B1C" w14:textId="1524FFD7" w:rsidR="00D82390" w:rsidRDefault="00990A02" w:rsidP="00EC0FA2">
      <w:pPr>
        <w:tabs>
          <w:tab w:val="left" w:pos="720"/>
          <w:tab w:val="left" w:pos="2520"/>
        </w:tabs>
        <w:ind w:left="1440" w:hanging="720"/>
      </w:pPr>
      <w:r>
        <w:t>2010</w:t>
      </w:r>
      <w:r>
        <w:tab/>
        <w:t>Multicultural Curriculum Transformation and Research Institute Travel Award, Center for Multicultural and Gender Studies</w:t>
      </w:r>
      <w:r w:rsidR="00EC0FA2">
        <w:t xml:space="preserve"> at T</w:t>
      </w:r>
      <w:r w:rsidR="00460BBA">
        <w:t>exas State University</w:t>
      </w:r>
      <w:r w:rsidR="00EC0FA2">
        <w:t>, San Marcos, TX.</w:t>
      </w:r>
    </w:p>
    <w:p w14:paraId="53BCC1B0" w14:textId="77777777" w:rsidR="00990A02" w:rsidRDefault="00990A02" w:rsidP="001C73B7">
      <w:pPr>
        <w:ind w:left="1440" w:right="-810" w:hanging="720"/>
      </w:pPr>
    </w:p>
    <w:p w14:paraId="3524B77A" w14:textId="77777777" w:rsidR="00D32557" w:rsidRPr="002F271F" w:rsidRDefault="001C73B7" w:rsidP="00122850">
      <w:pPr>
        <w:ind w:left="1440" w:right="-810" w:hanging="720"/>
      </w:pPr>
      <w:r>
        <w:t>2009</w:t>
      </w:r>
      <w:r>
        <w:tab/>
      </w:r>
      <w:r w:rsidR="00D32557">
        <w:t>Nominated for the NCTE award for Best Article Reporting Historical Research or Textual Studies in Technical and Scientific Communication.</w:t>
      </w:r>
      <w:r w:rsidR="008417A6">
        <w:t xml:space="preserve"> </w:t>
      </w:r>
      <w:r w:rsidR="00D32557">
        <w:t xml:space="preserve">Nominated by David R. Russell, Editor of </w:t>
      </w:r>
      <w:r w:rsidR="00D32557">
        <w:rPr>
          <w:i/>
        </w:rPr>
        <w:t>Journal of Business and Technical Communication</w:t>
      </w:r>
      <w:r w:rsidR="00D32557">
        <w:t>.</w:t>
      </w:r>
      <w:r w:rsidR="008417A6">
        <w:t xml:space="preserve"> </w:t>
      </w:r>
      <w:r w:rsidR="00D32557">
        <w:t>Article nominated:</w:t>
      </w:r>
      <w:r w:rsidR="008417A6">
        <w:t xml:space="preserve"> </w:t>
      </w:r>
      <w:r w:rsidR="00D32557">
        <w:t xml:space="preserve">Johnson, R.J., </w:t>
      </w:r>
      <w:proofErr w:type="spellStart"/>
      <w:r w:rsidR="00D32557">
        <w:t>Pimentel,O</w:t>
      </w:r>
      <w:proofErr w:type="spellEnd"/>
      <w:r w:rsidR="00D32557">
        <w:t xml:space="preserve">., </w:t>
      </w:r>
      <w:r w:rsidR="00D32557">
        <w:rPr>
          <w:b/>
        </w:rPr>
        <w:t>Pimentel</w:t>
      </w:r>
      <w:r w:rsidR="00D32557" w:rsidRPr="00F96F2D">
        <w:t>, C.</w:t>
      </w:r>
      <w:r w:rsidR="00D32557">
        <w:t xml:space="preserve"> (2008).</w:t>
      </w:r>
    </w:p>
    <w:p w14:paraId="5C9F94FE" w14:textId="77777777" w:rsidR="00D32557" w:rsidRDefault="00D32557" w:rsidP="001C73B7">
      <w:pPr>
        <w:ind w:left="1440" w:right="-810" w:hanging="720"/>
      </w:pPr>
    </w:p>
    <w:p w14:paraId="7123ADA9" w14:textId="12FB61D1" w:rsidR="00D32557" w:rsidRDefault="00D32557" w:rsidP="001C73B7">
      <w:pPr>
        <w:ind w:left="1440" w:right="-810" w:hanging="720"/>
      </w:pPr>
      <w:r>
        <w:t>2004</w:t>
      </w:r>
      <w:r>
        <w:tab/>
      </w:r>
      <w:r w:rsidRPr="002C240D">
        <w:t>J. George Jones, Jr. and Velma Rife Jones Scholarship</w:t>
      </w:r>
      <w:r>
        <w:t xml:space="preserve"> (Scholarship for Graduate Study)</w:t>
      </w:r>
      <w:r w:rsidRPr="002C240D">
        <w:t xml:space="preserve">, </w:t>
      </w:r>
      <w:r w:rsidR="001C73B7">
        <w:t xml:space="preserve">University </w:t>
      </w:r>
      <w:r>
        <w:t>of Utah</w:t>
      </w:r>
      <w:r w:rsidR="00EC0FA2">
        <w:t>, Salt Lake City, Utah.</w:t>
      </w:r>
    </w:p>
    <w:p w14:paraId="00CA20FD" w14:textId="77777777" w:rsidR="00D32557" w:rsidRDefault="00D32557" w:rsidP="001C73B7">
      <w:pPr>
        <w:ind w:left="1440" w:right="-810" w:hanging="720"/>
      </w:pPr>
    </w:p>
    <w:p w14:paraId="65602F4C" w14:textId="5F50010A" w:rsidR="00D32557" w:rsidRDefault="00D32557" w:rsidP="001C73B7">
      <w:pPr>
        <w:ind w:left="1440" w:right="-810" w:hanging="720"/>
      </w:pPr>
      <w:r>
        <w:t>2003</w:t>
      </w:r>
      <w:r>
        <w:tab/>
      </w:r>
      <w:r w:rsidRPr="002C240D">
        <w:t>J. George Jones, Jr. and Velma Rife Jones Scholarship</w:t>
      </w:r>
      <w:r>
        <w:t xml:space="preserve"> (Scholarship for Graduate Study)</w:t>
      </w:r>
      <w:r w:rsidRPr="002C240D">
        <w:t xml:space="preserve">, </w:t>
      </w:r>
      <w:r w:rsidR="001C73B7">
        <w:t xml:space="preserve">University </w:t>
      </w:r>
      <w:r>
        <w:t>of Utah</w:t>
      </w:r>
      <w:r w:rsidR="00EC0FA2">
        <w:t>, Salt Lake City, Utah.</w:t>
      </w:r>
    </w:p>
    <w:p w14:paraId="360368F4" w14:textId="77777777" w:rsidR="00D32557" w:rsidRPr="002C240D" w:rsidRDefault="00D32557" w:rsidP="001C73B7">
      <w:pPr>
        <w:ind w:left="1440" w:right="-810" w:hanging="720"/>
      </w:pPr>
    </w:p>
    <w:p w14:paraId="3BDE1EA0" w14:textId="1B44B3C7" w:rsidR="00D32557" w:rsidRDefault="00D32557" w:rsidP="001C73B7">
      <w:pPr>
        <w:ind w:left="1440" w:right="-810" w:hanging="720"/>
      </w:pPr>
      <w:r>
        <w:t>2002</w:t>
      </w:r>
      <w:r>
        <w:tab/>
      </w:r>
      <w:r w:rsidRPr="002C240D">
        <w:t>J. George Jones, Jr. and Velma Rife Jones Scholarship</w:t>
      </w:r>
      <w:r>
        <w:t xml:space="preserve"> (Scholarship for Graduate Study)</w:t>
      </w:r>
      <w:r w:rsidRPr="002C240D">
        <w:t xml:space="preserve">, </w:t>
      </w:r>
      <w:r w:rsidR="001C73B7">
        <w:t>University o</w:t>
      </w:r>
      <w:r>
        <w:t>f Utah</w:t>
      </w:r>
      <w:r w:rsidR="00EC0FA2">
        <w:t>, Salt Lake City, Utah.</w:t>
      </w:r>
    </w:p>
    <w:p w14:paraId="5349ACA0" w14:textId="77777777" w:rsidR="00D32557" w:rsidRDefault="00D32557" w:rsidP="001C73B7">
      <w:pPr>
        <w:ind w:left="1440" w:right="-810" w:hanging="720"/>
      </w:pPr>
    </w:p>
    <w:p w14:paraId="4C70616C" w14:textId="35B19649" w:rsidR="00D32557" w:rsidRPr="002C240D" w:rsidRDefault="00D32557" w:rsidP="001C73B7">
      <w:pPr>
        <w:ind w:left="1440" w:right="-810" w:hanging="720"/>
      </w:pPr>
      <w:r>
        <w:t xml:space="preserve">2001 </w:t>
      </w:r>
      <w:r>
        <w:tab/>
      </w:r>
      <w:r w:rsidRPr="002C240D">
        <w:t>Presidential F</w:t>
      </w:r>
      <w:r>
        <w:t>ellowship (Fellowship for Graduate Study)</w:t>
      </w:r>
      <w:r w:rsidRPr="002C240D">
        <w:t>,</w:t>
      </w:r>
      <w:r>
        <w:t xml:space="preserve"> University of Utah</w:t>
      </w:r>
      <w:r w:rsidR="00EC0FA2">
        <w:t>, Salt Lake City, Utah.</w:t>
      </w:r>
      <w:r w:rsidR="008417A6">
        <w:t xml:space="preserve"> </w:t>
      </w:r>
    </w:p>
    <w:p w14:paraId="0E564A46" w14:textId="77777777" w:rsidR="00D32557" w:rsidRDefault="00D32557" w:rsidP="001C73B7">
      <w:pPr>
        <w:ind w:left="1440" w:right="-810" w:hanging="720"/>
      </w:pPr>
    </w:p>
    <w:p w14:paraId="1F6C1156" w14:textId="78DF42D0" w:rsidR="00D32557" w:rsidRPr="002C240D" w:rsidRDefault="00D32557" w:rsidP="001C73B7">
      <w:pPr>
        <w:ind w:left="1440" w:right="-810" w:hanging="720"/>
      </w:pPr>
      <w:r>
        <w:t xml:space="preserve">2000 </w:t>
      </w:r>
      <w:r>
        <w:tab/>
      </w:r>
      <w:r w:rsidRPr="002C240D">
        <w:t>Presidential F</w:t>
      </w:r>
      <w:r>
        <w:t>ellowship (Fellowship for Graduate Study)</w:t>
      </w:r>
      <w:r w:rsidRPr="002C240D">
        <w:t>,</w:t>
      </w:r>
      <w:r>
        <w:t xml:space="preserve"> University of Utah</w:t>
      </w:r>
      <w:r w:rsidR="00EC0FA2">
        <w:t>, Salt Lake City, Utah.</w:t>
      </w:r>
      <w:r w:rsidR="008417A6">
        <w:t xml:space="preserve"> </w:t>
      </w:r>
    </w:p>
    <w:p w14:paraId="0FE1C2AC" w14:textId="77777777" w:rsidR="00D32557" w:rsidRDefault="00D32557" w:rsidP="001C73B7">
      <w:pPr>
        <w:ind w:left="1440" w:right="-810" w:hanging="720"/>
      </w:pPr>
    </w:p>
    <w:p w14:paraId="62F5FD53" w14:textId="28130CAA" w:rsidR="00D32557" w:rsidRPr="002C240D" w:rsidRDefault="00D32557" w:rsidP="001C73B7">
      <w:pPr>
        <w:ind w:left="1440" w:right="-810" w:hanging="720"/>
      </w:pPr>
      <w:r>
        <w:t>2000</w:t>
      </w:r>
      <w:r>
        <w:tab/>
      </w:r>
      <w:r w:rsidRPr="002C240D">
        <w:t>Research F</w:t>
      </w:r>
      <w:r>
        <w:t>ellowship (Fellowship to collect research for the Eccles/Annenberg Foundation)</w:t>
      </w:r>
      <w:r w:rsidRPr="002C240D">
        <w:t>,</w:t>
      </w:r>
      <w:r w:rsidR="001C73B7">
        <w:t xml:space="preserve"> </w:t>
      </w:r>
      <w:r>
        <w:t>University of Utah</w:t>
      </w:r>
      <w:r w:rsidR="00EC0FA2">
        <w:t>, Salt Lake City, Utah.</w:t>
      </w:r>
    </w:p>
    <w:p w14:paraId="120445E0" w14:textId="77777777" w:rsidR="00D32557" w:rsidRDefault="00D32557" w:rsidP="001C73B7">
      <w:pPr>
        <w:ind w:left="1440" w:right="-810" w:hanging="720"/>
      </w:pPr>
    </w:p>
    <w:p w14:paraId="48F96B5B" w14:textId="7DD9AD32" w:rsidR="00D32557" w:rsidRPr="002C240D" w:rsidRDefault="00D32557" w:rsidP="001C73B7">
      <w:pPr>
        <w:ind w:left="1440" w:right="-810" w:hanging="720"/>
      </w:pPr>
      <w:r>
        <w:t>2000</w:t>
      </w:r>
      <w:r>
        <w:tab/>
      </w:r>
      <w:r w:rsidRPr="002C240D">
        <w:t>Teaching Fel</w:t>
      </w:r>
      <w:r>
        <w:t>lowship (Fellowship for Graduate Study and Teaching), University of Utah</w:t>
      </w:r>
      <w:r w:rsidR="00EC0FA2">
        <w:t>, Salt Lake City, Utah.</w:t>
      </w:r>
    </w:p>
    <w:p w14:paraId="239858C1" w14:textId="77777777" w:rsidR="00D32557" w:rsidRDefault="00D32557" w:rsidP="001C73B7">
      <w:pPr>
        <w:ind w:left="1440" w:right="-810" w:hanging="720"/>
      </w:pPr>
    </w:p>
    <w:p w14:paraId="26919DA9" w14:textId="22D65665" w:rsidR="00D32557" w:rsidRPr="002C240D" w:rsidRDefault="00D32557" w:rsidP="001C73B7">
      <w:pPr>
        <w:ind w:left="1440" w:right="-810" w:hanging="720"/>
      </w:pPr>
      <w:r>
        <w:t xml:space="preserve">1999 </w:t>
      </w:r>
      <w:r>
        <w:tab/>
      </w:r>
      <w:r w:rsidRPr="002C240D">
        <w:t>Presidential F</w:t>
      </w:r>
      <w:r>
        <w:t>ellowship (Fellowship for Graduate Study), University of Utah</w:t>
      </w:r>
      <w:r w:rsidR="00EC0FA2">
        <w:t>, Salt Lake City, Utah.</w:t>
      </w:r>
      <w:r w:rsidR="008417A6">
        <w:t xml:space="preserve"> </w:t>
      </w:r>
    </w:p>
    <w:p w14:paraId="3B5A230D" w14:textId="77777777" w:rsidR="00D32557" w:rsidRDefault="00D32557" w:rsidP="001C73B7">
      <w:pPr>
        <w:ind w:left="1440" w:right="-810" w:hanging="720"/>
      </w:pPr>
      <w:r>
        <w:t xml:space="preserve"> </w:t>
      </w:r>
    </w:p>
    <w:p w14:paraId="0BFF8E94" w14:textId="13BD24A8" w:rsidR="00D32557" w:rsidRPr="002C240D" w:rsidRDefault="00D32557" w:rsidP="001C73B7">
      <w:pPr>
        <w:ind w:left="1440" w:right="-810" w:hanging="720"/>
      </w:pPr>
      <w:r>
        <w:t>1999</w:t>
      </w:r>
      <w:r>
        <w:tab/>
      </w:r>
      <w:r w:rsidRPr="002C240D">
        <w:t>Research F</w:t>
      </w:r>
      <w:r>
        <w:t>ellowship (Fellowship to collect research for the</w:t>
      </w:r>
      <w:r w:rsidR="001C73B7">
        <w:t xml:space="preserve"> Eccles/Annenberg Foundation), </w:t>
      </w:r>
      <w:r>
        <w:t>University of Utah</w:t>
      </w:r>
      <w:r w:rsidR="00EC0FA2">
        <w:t>, Salt Lake City, Utah.</w:t>
      </w:r>
    </w:p>
    <w:p w14:paraId="660D89F9" w14:textId="77777777" w:rsidR="00D32557" w:rsidRDefault="00D32557" w:rsidP="001C73B7">
      <w:pPr>
        <w:ind w:left="1440" w:right="-810" w:hanging="720"/>
      </w:pPr>
    </w:p>
    <w:p w14:paraId="3072F6DD" w14:textId="5A33EAD7" w:rsidR="00D32557" w:rsidRPr="002C240D" w:rsidRDefault="00D32557" w:rsidP="001C73B7">
      <w:pPr>
        <w:ind w:left="1440" w:right="-810" w:hanging="720"/>
      </w:pPr>
      <w:r>
        <w:t>1999</w:t>
      </w:r>
      <w:r>
        <w:tab/>
      </w:r>
      <w:r w:rsidRPr="002C240D">
        <w:t>Teaching Fel</w:t>
      </w:r>
      <w:r>
        <w:t>lowship (Fellowship for Graduate Study and Teaching), University of Utah</w:t>
      </w:r>
      <w:r w:rsidR="00EC0FA2">
        <w:t>, Salt Lake City, Utah.</w:t>
      </w:r>
    </w:p>
    <w:p w14:paraId="45755B38" w14:textId="77777777" w:rsidR="00D32557" w:rsidRDefault="00D32557" w:rsidP="001C73B7">
      <w:pPr>
        <w:ind w:left="1440" w:right="-810" w:hanging="720"/>
      </w:pPr>
    </w:p>
    <w:p w14:paraId="42395281" w14:textId="14C52196" w:rsidR="00D32557" w:rsidRPr="002C240D" w:rsidRDefault="00D32557" w:rsidP="001C73B7">
      <w:pPr>
        <w:ind w:left="1440" w:right="-810" w:hanging="720"/>
      </w:pPr>
      <w:r>
        <w:t>1999</w:t>
      </w:r>
      <w:r>
        <w:tab/>
      </w:r>
      <w:r w:rsidRPr="002C240D">
        <w:t>University Writing Program Teaching F</w:t>
      </w:r>
      <w:r>
        <w:t>ellowship (Fellowship for Gr</w:t>
      </w:r>
      <w:r w:rsidR="001C73B7">
        <w:t xml:space="preserve">aduate Study and Teaching), </w:t>
      </w:r>
      <w:r>
        <w:t>University of Utah</w:t>
      </w:r>
      <w:r w:rsidR="00EC0FA2">
        <w:t>, Salt Lake City, Utah.</w:t>
      </w:r>
    </w:p>
    <w:p w14:paraId="2C1EEC91" w14:textId="77777777" w:rsidR="00D32557" w:rsidRDefault="00D32557" w:rsidP="001C73B7">
      <w:pPr>
        <w:ind w:left="1440" w:right="-810" w:hanging="720"/>
      </w:pPr>
    </w:p>
    <w:p w14:paraId="39663804" w14:textId="69A6250C" w:rsidR="00D32557" w:rsidRPr="002C240D" w:rsidRDefault="00D32557" w:rsidP="001C73B7">
      <w:pPr>
        <w:ind w:left="1440" w:right="-810" w:hanging="720"/>
      </w:pPr>
      <w:r>
        <w:lastRenderedPageBreak/>
        <w:t>1998</w:t>
      </w:r>
      <w:r>
        <w:tab/>
      </w:r>
      <w:r w:rsidRPr="002C240D">
        <w:t>Teaching Fel</w:t>
      </w:r>
      <w:r>
        <w:t>lowship (Fellowship for Graduate Study and Teaching), University of Utah</w:t>
      </w:r>
      <w:r w:rsidR="00EC0FA2">
        <w:t>, Salt Lake City, Utah.</w:t>
      </w:r>
    </w:p>
    <w:p w14:paraId="217FB3EB" w14:textId="77777777" w:rsidR="00D32557" w:rsidRDefault="00D32557" w:rsidP="001C73B7">
      <w:pPr>
        <w:ind w:left="1440" w:right="-810" w:hanging="720"/>
      </w:pPr>
    </w:p>
    <w:p w14:paraId="3B25F645" w14:textId="25E827FC" w:rsidR="008E0F8B" w:rsidRDefault="00D32557" w:rsidP="001C73B7">
      <w:pPr>
        <w:ind w:left="1440" w:right="-810" w:hanging="720"/>
      </w:pPr>
      <w:r>
        <w:t>1998</w:t>
      </w:r>
      <w:r>
        <w:tab/>
      </w:r>
      <w:r w:rsidRPr="002C240D">
        <w:t>University Writing Program Teaching F</w:t>
      </w:r>
      <w:r>
        <w:t>ellowship (Fellowship for</w:t>
      </w:r>
      <w:r w:rsidR="001C73B7">
        <w:t xml:space="preserve"> Graduate Study and Teaching), </w:t>
      </w:r>
      <w:r>
        <w:t>University of Utah</w:t>
      </w:r>
      <w:r w:rsidR="00EC0FA2">
        <w:t>, Salt Lake City, Utah.</w:t>
      </w:r>
    </w:p>
    <w:p w14:paraId="3A657BE0" w14:textId="77777777" w:rsidR="00D32557" w:rsidRPr="002C240D" w:rsidRDefault="00D32557" w:rsidP="001C73B7">
      <w:pPr>
        <w:ind w:left="1440" w:right="-810" w:hanging="720"/>
      </w:pPr>
    </w:p>
    <w:p w14:paraId="674DF8CD" w14:textId="649A5238" w:rsidR="00D32557" w:rsidRPr="008D072B" w:rsidRDefault="00D32557" w:rsidP="00D74BD3">
      <w:pPr>
        <w:ind w:left="1440" w:right="-810" w:hanging="720"/>
      </w:pPr>
      <w:r>
        <w:t>1997</w:t>
      </w:r>
      <w:r>
        <w:tab/>
      </w:r>
      <w:r w:rsidRPr="002C240D">
        <w:t>University Writing Program Teaching F</w:t>
      </w:r>
      <w:r>
        <w:t>ellowship (Fellowship for</w:t>
      </w:r>
      <w:r w:rsidR="001C73B7">
        <w:t xml:space="preserve"> Graduate Study and Teaching), </w:t>
      </w:r>
      <w:r>
        <w:t>University of Utah</w:t>
      </w:r>
      <w:r w:rsidR="00EC0FA2">
        <w:t>, Salt Lake City, Utah.</w:t>
      </w:r>
      <w:r w:rsidRPr="002C240D">
        <w:t xml:space="preserve"> </w:t>
      </w:r>
    </w:p>
    <w:p w14:paraId="354EB2A1" w14:textId="77777777" w:rsidR="00D32557" w:rsidRPr="00CF238B" w:rsidRDefault="00D32557">
      <w:pPr>
        <w:ind w:right="-810"/>
        <w:rPr>
          <w:b/>
        </w:rPr>
      </w:pPr>
    </w:p>
    <w:p w14:paraId="2727A262" w14:textId="77777777" w:rsidR="00D32557" w:rsidRPr="00CF238B" w:rsidRDefault="00D32557" w:rsidP="00D74BD3">
      <w:pPr>
        <w:ind w:right="-806"/>
        <w:contextualSpacing/>
        <w:rPr>
          <w:b/>
        </w:rPr>
      </w:pPr>
      <w:r w:rsidRPr="00CF238B">
        <w:rPr>
          <w:b/>
        </w:rPr>
        <w:t>IV.</w:t>
      </w:r>
      <w:r w:rsidR="008417A6">
        <w:rPr>
          <w:b/>
        </w:rPr>
        <w:t xml:space="preserve"> </w:t>
      </w:r>
      <w:r w:rsidRPr="00CF238B">
        <w:rPr>
          <w:b/>
        </w:rPr>
        <w:t>SERVICE</w:t>
      </w:r>
    </w:p>
    <w:p w14:paraId="368D3F8D" w14:textId="77777777" w:rsidR="00D32557" w:rsidRPr="00CF238B" w:rsidRDefault="00D32557" w:rsidP="00D74BD3">
      <w:pPr>
        <w:ind w:right="-806"/>
        <w:contextualSpacing/>
        <w:rPr>
          <w:b/>
        </w:rPr>
      </w:pPr>
    </w:p>
    <w:p w14:paraId="63CBD5AB" w14:textId="5E5C0864" w:rsidR="00D32557" w:rsidRDefault="00AC685B" w:rsidP="00D74BD3">
      <w:pPr>
        <w:ind w:right="-806"/>
        <w:contextualSpacing/>
        <w:rPr>
          <w:b/>
        </w:rPr>
      </w:pPr>
      <w:r>
        <w:rPr>
          <w:b/>
        </w:rPr>
        <w:t>Institutional</w:t>
      </w:r>
    </w:p>
    <w:p w14:paraId="0BBAD699" w14:textId="77777777" w:rsidR="00AC685B" w:rsidRDefault="00AC685B" w:rsidP="00D74BD3">
      <w:pPr>
        <w:ind w:right="-806"/>
        <w:contextualSpacing/>
        <w:rPr>
          <w:b/>
        </w:rPr>
      </w:pPr>
    </w:p>
    <w:p w14:paraId="0D4244F7" w14:textId="462CA728" w:rsidR="00C17766" w:rsidRPr="00585855" w:rsidRDefault="00AC685B" w:rsidP="00D74BD3">
      <w:pPr>
        <w:ind w:right="-806"/>
        <w:contextualSpacing/>
        <w:rPr>
          <w:b/>
        </w:rPr>
      </w:pPr>
      <w:r>
        <w:rPr>
          <w:b/>
        </w:rPr>
        <w:tab/>
        <w:t>University</w:t>
      </w:r>
    </w:p>
    <w:p w14:paraId="5A944A3C" w14:textId="77777777" w:rsidR="00D1411D" w:rsidRDefault="00D1411D" w:rsidP="00D1411D">
      <w:pPr>
        <w:ind w:left="720" w:right="-810"/>
      </w:pPr>
      <w:r>
        <w:t>Chair, Title IX Hearing Adjudicator, (2018). Texas State University, Texas.</w:t>
      </w:r>
    </w:p>
    <w:p w14:paraId="7A9E8DD0" w14:textId="77777777" w:rsidR="00D1411D" w:rsidRDefault="00D1411D" w:rsidP="006213AB">
      <w:pPr>
        <w:ind w:right="-810"/>
      </w:pPr>
    </w:p>
    <w:p w14:paraId="34E1C334" w14:textId="7F5EF043" w:rsidR="000759A5" w:rsidRDefault="000759A5" w:rsidP="000759A5">
      <w:pPr>
        <w:ind w:left="720" w:right="-810"/>
      </w:pPr>
      <w:r>
        <w:t>Title IX Due Proces</w:t>
      </w:r>
      <w:r w:rsidR="00D1411D">
        <w:t xml:space="preserve">s Hearing Adjudicator, (2018). </w:t>
      </w:r>
      <w:r>
        <w:t>Texas State University, Texas.</w:t>
      </w:r>
    </w:p>
    <w:p w14:paraId="10A9CF14" w14:textId="77777777" w:rsidR="000759A5" w:rsidRDefault="000759A5" w:rsidP="006213AB">
      <w:pPr>
        <w:ind w:right="-810"/>
      </w:pPr>
    </w:p>
    <w:p w14:paraId="68B6D513" w14:textId="0699F98A" w:rsidR="0027687F" w:rsidRDefault="0027687F" w:rsidP="00EE21A6">
      <w:pPr>
        <w:ind w:left="720" w:right="-810"/>
      </w:pPr>
      <w:r>
        <w:t>Title IX Investigator</w:t>
      </w:r>
      <w:r w:rsidR="00E46515">
        <w:t xml:space="preserve"> and Hearing Officer</w:t>
      </w:r>
      <w:r w:rsidR="00D1411D">
        <w:t xml:space="preserve">, (2015-2018). </w:t>
      </w:r>
      <w:r>
        <w:t>Texas State University, Texas.</w:t>
      </w:r>
    </w:p>
    <w:p w14:paraId="2917A703" w14:textId="77777777" w:rsidR="00E464AA" w:rsidRDefault="00E464AA" w:rsidP="00EE21A6">
      <w:pPr>
        <w:ind w:left="720" w:right="-810"/>
      </w:pPr>
    </w:p>
    <w:p w14:paraId="0B6EDBD6" w14:textId="0ECE200D" w:rsidR="00E464AA" w:rsidRDefault="00E464AA" w:rsidP="00EE21A6">
      <w:pPr>
        <w:ind w:left="720" w:right="-810"/>
      </w:pPr>
      <w:r>
        <w:t>Fa</w:t>
      </w:r>
      <w:r w:rsidR="005A2681">
        <w:t>culty Representative-Alternate</w:t>
      </w:r>
      <w:r w:rsidR="00D1411D">
        <w:t xml:space="preserve">, (2016-2019). </w:t>
      </w:r>
      <w:r>
        <w:t xml:space="preserve">General Education Council. Texas State </w:t>
      </w:r>
      <w:r>
        <w:tab/>
        <w:t>University, Texas.</w:t>
      </w:r>
    </w:p>
    <w:p w14:paraId="491931B6" w14:textId="77777777" w:rsidR="0027687F" w:rsidRDefault="0027687F" w:rsidP="00EE21A6">
      <w:pPr>
        <w:ind w:left="720" w:right="-810"/>
      </w:pPr>
    </w:p>
    <w:p w14:paraId="2C563926" w14:textId="2685F149" w:rsidR="00EE21A6" w:rsidRDefault="00EE21A6" w:rsidP="00EE21A6">
      <w:pPr>
        <w:ind w:left="720" w:right="-810"/>
      </w:pPr>
      <w:r>
        <w:t xml:space="preserve">Participant, (2014-2016). Common Experience Planning Committee. Bridged Through Stories:  </w:t>
      </w:r>
    </w:p>
    <w:p w14:paraId="331DC868" w14:textId="02DB2453" w:rsidR="00ED6437" w:rsidRDefault="00EE21A6" w:rsidP="00EE21A6">
      <w:pPr>
        <w:ind w:left="1440" w:right="-810"/>
      </w:pPr>
      <w:r>
        <w:t>Shared Heritage of the United States and Mexico, An Homage to Dr. Tomás Rivera.  Texas State University, Texas.</w:t>
      </w:r>
    </w:p>
    <w:p w14:paraId="275D695F" w14:textId="77777777" w:rsidR="00EE21A6" w:rsidRDefault="00EE21A6" w:rsidP="00174ACE">
      <w:pPr>
        <w:ind w:left="1440" w:right="-810" w:hanging="720"/>
      </w:pPr>
    </w:p>
    <w:p w14:paraId="7282DDC5" w14:textId="533A2288" w:rsidR="00174ACE" w:rsidRDefault="00ED6437" w:rsidP="00174ACE">
      <w:pPr>
        <w:ind w:left="1440" w:right="-810" w:hanging="720"/>
      </w:pPr>
      <w:r>
        <w:t xml:space="preserve">Participant, (2013). </w:t>
      </w:r>
      <w:r w:rsidR="00174ACE">
        <w:t>Preparing Students for Socially Responsible Global Citizenship, T</w:t>
      </w:r>
      <w:r w:rsidR="00460BBA">
        <w:t>exas State University</w:t>
      </w:r>
      <w:r w:rsidR="00174ACE">
        <w:t>, Texas.</w:t>
      </w:r>
    </w:p>
    <w:p w14:paraId="03F229C7" w14:textId="37668180" w:rsidR="00A04523" w:rsidRDefault="00A04523" w:rsidP="00174ACE">
      <w:pPr>
        <w:ind w:right="-810"/>
      </w:pPr>
    </w:p>
    <w:p w14:paraId="03BED070" w14:textId="784B8D4D" w:rsidR="00D32557" w:rsidRDefault="00D32557" w:rsidP="005B6E40">
      <w:pPr>
        <w:ind w:left="1440" w:right="-810" w:hanging="720"/>
      </w:pPr>
      <w:r>
        <w:t>Participant,</w:t>
      </w:r>
      <w:r w:rsidR="005B6E40">
        <w:t xml:space="preserve"> (2010).</w:t>
      </w:r>
      <w:r>
        <w:t xml:space="preserve"> Multicultural Curriculum Transf</w:t>
      </w:r>
      <w:r w:rsidR="005B6E40">
        <w:t>ormation and Research Institute, T</w:t>
      </w:r>
      <w:r w:rsidR="00460BBA">
        <w:t>exas State University</w:t>
      </w:r>
      <w:r w:rsidR="005B6E40">
        <w:t xml:space="preserve">, Texas. </w:t>
      </w:r>
      <w:r w:rsidR="00914096">
        <w:t>Course Transformed:</w:t>
      </w:r>
      <w:r w:rsidR="008417A6">
        <w:t xml:space="preserve"> </w:t>
      </w:r>
      <w:r w:rsidR="00914096">
        <w:t>CI</w:t>
      </w:r>
      <w:r w:rsidR="005B6E40">
        <w:t xml:space="preserve"> 5314</w:t>
      </w:r>
      <w:r>
        <w:t xml:space="preserve"> </w:t>
      </w:r>
    </w:p>
    <w:p w14:paraId="3454AD55" w14:textId="77777777" w:rsidR="00D32557" w:rsidRDefault="00D32557" w:rsidP="005B6E40">
      <w:pPr>
        <w:ind w:right="-810"/>
      </w:pPr>
    </w:p>
    <w:p w14:paraId="6828800F" w14:textId="05F9E688" w:rsidR="005B6E40" w:rsidRDefault="00D32557" w:rsidP="005B6E40">
      <w:pPr>
        <w:ind w:left="1440" w:right="-810" w:hanging="720"/>
      </w:pPr>
      <w:r>
        <w:t>Mentor,</w:t>
      </w:r>
      <w:r w:rsidR="005B6E40">
        <w:t xml:space="preserve"> (2010).</w:t>
      </w:r>
      <w:r>
        <w:t xml:space="preserve"> Summer Predoctoral Fellowship</w:t>
      </w:r>
      <w:r w:rsidR="005B6E40">
        <w:t xml:space="preserve">, Sarah </w:t>
      </w:r>
      <w:proofErr w:type="spellStart"/>
      <w:r w:rsidR="005B6E40">
        <w:t>Santillanes</w:t>
      </w:r>
      <w:proofErr w:type="spellEnd"/>
      <w:r w:rsidR="005B6E40">
        <w:t>, T</w:t>
      </w:r>
      <w:r w:rsidR="00460BBA">
        <w:t>exas State University</w:t>
      </w:r>
      <w:r w:rsidR="005B6E40">
        <w:t>, Texas.</w:t>
      </w:r>
    </w:p>
    <w:p w14:paraId="6B09CD3D" w14:textId="77777777" w:rsidR="00D32557" w:rsidRDefault="00D32557" w:rsidP="005B6E40">
      <w:pPr>
        <w:ind w:right="-810"/>
      </w:pPr>
    </w:p>
    <w:p w14:paraId="1ED28809" w14:textId="26C1A5B6" w:rsidR="005B6E40" w:rsidRDefault="00D32557" w:rsidP="005B6E40">
      <w:pPr>
        <w:ind w:left="1440" w:right="-810" w:hanging="720"/>
      </w:pPr>
      <w:r>
        <w:t>Participant,</w:t>
      </w:r>
      <w:r w:rsidR="005B6E40">
        <w:t xml:space="preserve"> (2009).</w:t>
      </w:r>
      <w:r>
        <w:t xml:space="preserve"> Certification Traini</w:t>
      </w:r>
      <w:r w:rsidR="005B6E40">
        <w:t>ng from Allies, T</w:t>
      </w:r>
      <w:r w:rsidR="00460BBA">
        <w:t>exas State University</w:t>
      </w:r>
      <w:r w:rsidR="005B6E40">
        <w:t>, Texas.</w:t>
      </w:r>
    </w:p>
    <w:p w14:paraId="02AF35E2" w14:textId="77777777" w:rsidR="00D32557" w:rsidRDefault="00D32557" w:rsidP="005B6E40">
      <w:pPr>
        <w:ind w:right="-810"/>
      </w:pPr>
    </w:p>
    <w:p w14:paraId="1CE31028" w14:textId="68944E37" w:rsidR="005B6E40" w:rsidRDefault="00D32557" w:rsidP="005B6E40">
      <w:pPr>
        <w:ind w:left="1440" w:right="-810" w:hanging="720"/>
      </w:pPr>
      <w:r>
        <w:t>Participant,</w:t>
      </w:r>
      <w:r w:rsidR="005B6E40">
        <w:t xml:space="preserve"> (2008-2009).</w:t>
      </w:r>
      <w:r>
        <w:t xml:space="preserve"> Program for Excel</w:t>
      </w:r>
      <w:r w:rsidR="005B6E40">
        <w:t>lence in Teaching and Learning, T</w:t>
      </w:r>
      <w:r w:rsidR="00460BBA">
        <w:t>exas State University</w:t>
      </w:r>
      <w:r w:rsidR="005B6E40">
        <w:t>, Texas.</w:t>
      </w:r>
    </w:p>
    <w:p w14:paraId="67D1CC15" w14:textId="77777777" w:rsidR="00D32557" w:rsidRDefault="00D32557" w:rsidP="005B6E40">
      <w:pPr>
        <w:ind w:right="-810"/>
      </w:pPr>
    </w:p>
    <w:p w14:paraId="0E324302" w14:textId="0578B145" w:rsidR="005B6E40" w:rsidRDefault="00D32557" w:rsidP="005B6E40">
      <w:pPr>
        <w:ind w:left="1440" w:right="-810" w:hanging="720"/>
      </w:pPr>
      <w:r>
        <w:t xml:space="preserve">Reviewer, </w:t>
      </w:r>
      <w:r w:rsidR="005B6E40">
        <w:t xml:space="preserve">(2008). </w:t>
      </w:r>
      <w:r>
        <w:t>Summer Pred</w:t>
      </w:r>
      <w:r w:rsidR="005B6E40">
        <w:t>octoral Fellowship Program, T</w:t>
      </w:r>
      <w:r w:rsidR="00460BBA">
        <w:t>exas State University</w:t>
      </w:r>
      <w:r w:rsidR="005B6E40">
        <w:t>, Texas.</w:t>
      </w:r>
    </w:p>
    <w:p w14:paraId="0CFCF1A3" w14:textId="77777777" w:rsidR="004516E5" w:rsidRDefault="004516E5" w:rsidP="00C77C25">
      <w:pPr>
        <w:ind w:right="-810"/>
        <w:rPr>
          <w:b/>
        </w:rPr>
      </w:pPr>
    </w:p>
    <w:p w14:paraId="35D84DC7" w14:textId="2383E9B1" w:rsidR="00585855" w:rsidRPr="00174ACE" w:rsidRDefault="00585855" w:rsidP="00174ACE">
      <w:pPr>
        <w:ind w:left="720" w:right="-810"/>
        <w:rPr>
          <w:b/>
        </w:rPr>
      </w:pPr>
      <w:r w:rsidRPr="00585855">
        <w:rPr>
          <w:b/>
        </w:rPr>
        <w:t>College</w:t>
      </w:r>
    </w:p>
    <w:p w14:paraId="59657FC2" w14:textId="77777777" w:rsidR="00CA1B41" w:rsidRDefault="00CA1B41" w:rsidP="00865545">
      <w:pPr>
        <w:ind w:right="-810"/>
      </w:pPr>
    </w:p>
    <w:p w14:paraId="2B192381" w14:textId="023565EF" w:rsidR="00F82E90" w:rsidRDefault="00F82E90" w:rsidP="004C0543">
      <w:pPr>
        <w:ind w:left="720" w:right="-810"/>
      </w:pPr>
      <w:r>
        <w:t>Education Equal</w:t>
      </w:r>
      <w:r w:rsidR="003869C0">
        <w:t>s</w:t>
      </w:r>
      <w:r>
        <w:t xml:space="preserve"> Inclusion. (2017-2018). Led efforts to bring Dr. Rich Milner, University of </w:t>
      </w:r>
    </w:p>
    <w:p w14:paraId="4B44AC90" w14:textId="77777777" w:rsidR="00F82E90" w:rsidRDefault="00F82E90" w:rsidP="00F82E90">
      <w:pPr>
        <w:ind w:left="720" w:right="-810" w:firstLine="720"/>
      </w:pPr>
      <w:r>
        <w:lastRenderedPageBreak/>
        <w:t xml:space="preserve">Pittsburgh, to deliver a College of Education faculty professional development session (30 </w:t>
      </w:r>
    </w:p>
    <w:p w14:paraId="0D3F0F93" w14:textId="249CF970" w:rsidR="00216B28" w:rsidRDefault="00F82E90" w:rsidP="00F82E90">
      <w:pPr>
        <w:ind w:left="1440" w:right="-810"/>
      </w:pPr>
      <w:r>
        <w:t>in attendance) and a university-wide keynote address (400+ in attendance).</w:t>
      </w:r>
    </w:p>
    <w:p w14:paraId="758F84F4" w14:textId="77777777" w:rsidR="00F82E90" w:rsidRDefault="00F82E90" w:rsidP="004C0543">
      <w:pPr>
        <w:ind w:left="720" w:right="-810"/>
      </w:pPr>
    </w:p>
    <w:p w14:paraId="763C8C3D" w14:textId="77777777" w:rsidR="00CE620A" w:rsidRDefault="003869C0" w:rsidP="00CE620A">
      <w:pPr>
        <w:ind w:left="720" w:right="-810"/>
      </w:pPr>
      <w:r>
        <w:t xml:space="preserve">Faculty Representative, </w:t>
      </w:r>
      <w:r w:rsidR="00216B28">
        <w:t>College of Education Curriculum Committee. (2017-2018</w:t>
      </w:r>
      <w:r w:rsidR="00CE620A">
        <w:t>; 2018-2019</w:t>
      </w:r>
      <w:r w:rsidR="00216B28">
        <w:t xml:space="preserve">).  </w:t>
      </w:r>
    </w:p>
    <w:p w14:paraId="47452257" w14:textId="0BDCF5F3" w:rsidR="00216B28" w:rsidRDefault="00216B28" w:rsidP="00CE620A">
      <w:pPr>
        <w:ind w:left="720" w:right="-810" w:firstLine="720"/>
      </w:pPr>
      <w:r>
        <w:t>Texas State University, Texas.</w:t>
      </w:r>
    </w:p>
    <w:p w14:paraId="6D22BB90" w14:textId="77777777" w:rsidR="00216B28" w:rsidRDefault="00216B28" w:rsidP="004C0543">
      <w:pPr>
        <w:ind w:left="720" w:right="-810"/>
      </w:pPr>
    </w:p>
    <w:p w14:paraId="01C22A57" w14:textId="55942856" w:rsidR="005D136E" w:rsidRDefault="004C0543" w:rsidP="005D136E">
      <w:pPr>
        <w:ind w:left="720" w:right="-810"/>
      </w:pPr>
      <w:r>
        <w:t xml:space="preserve">Alternative </w:t>
      </w:r>
      <w:r w:rsidR="00EE7EDD">
        <w:t xml:space="preserve">Faculty </w:t>
      </w:r>
      <w:r>
        <w:t>Representative, College Review Group, (2018-202</w:t>
      </w:r>
      <w:r w:rsidR="00BC1C24">
        <w:t>1</w:t>
      </w:r>
      <w:r>
        <w:t xml:space="preserve">). Texas State University, </w:t>
      </w:r>
    </w:p>
    <w:p w14:paraId="0A2F5E47" w14:textId="10DF0FA5" w:rsidR="004C0543" w:rsidRDefault="004C0543" w:rsidP="005D136E">
      <w:pPr>
        <w:ind w:left="720" w:right="-810" w:firstLine="720"/>
      </w:pPr>
      <w:r>
        <w:t>Texas.</w:t>
      </w:r>
    </w:p>
    <w:p w14:paraId="130D8EE3" w14:textId="77777777" w:rsidR="004C0543" w:rsidRDefault="004C0543" w:rsidP="00A57DAA">
      <w:pPr>
        <w:ind w:left="1440" w:right="-810" w:hanging="720"/>
      </w:pPr>
    </w:p>
    <w:p w14:paraId="7F7B4E0C" w14:textId="1F0DB353" w:rsidR="00A57DAA" w:rsidRDefault="00A57DAA" w:rsidP="00A57DAA">
      <w:pPr>
        <w:ind w:left="1440" w:right="-810" w:hanging="720"/>
      </w:pPr>
      <w:r>
        <w:t xml:space="preserve">Mentor (2015-2016). Scholar/Mentor Program.  Mentee: Chris </w:t>
      </w:r>
      <w:proofErr w:type="spellStart"/>
      <w:r>
        <w:t>Busey</w:t>
      </w:r>
      <w:proofErr w:type="spellEnd"/>
      <w:r>
        <w:t>. College of Education, Texas State University.</w:t>
      </w:r>
    </w:p>
    <w:p w14:paraId="6F3DD393" w14:textId="77777777" w:rsidR="00A57DAA" w:rsidRDefault="00A57DAA" w:rsidP="00A57DAA">
      <w:pPr>
        <w:ind w:right="-810" w:firstLine="720"/>
      </w:pPr>
    </w:p>
    <w:p w14:paraId="2F0D124D" w14:textId="6BA53F28" w:rsidR="00174ACE" w:rsidRDefault="00F736D5" w:rsidP="00A57DAA">
      <w:pPr>
        <w:ind w:right="-810" w:firstLine="720"/>
      </w:pPr>
      <w:r>
        <w:t>Member (2015). Graduate Scholarship Committee, Texas State University.</w:t>
      </w:r>
    </w:p>
    <w:p w14:paraId="4817F966" w14:textId="77777777" w:rsidR="00F736D5" w:rsidRDefault="00F736D5" w:rsidP="00585855">
      <w:pPr>
        <w:ind w:left="1440" w:right="-810" w:hanging="720"/>
      </w:pPr>
    </w:p>
    <w:p w14:paraId="2085773B" w14:textId="3D74D0BA" w:rsidR="002C725D" w:rsidRDefault="002C725D" w:rsidP="00585855">
      <w:pPr>
        <w:ind w:left="1440" w:right="-810" w:hanging="720"/>
      </w:pPr>
      <w:r>
        <w:t>Member (2015). Bilingual Symposium Committee, Texas State University, Texas.</w:t>
      </w:r>
    </w:p>
    <w:p w14:paraId="29F044D6" w14:textId="77777777" w:rsidR="002C725D" w:rsidRDefault="002C725D" w:rsidP="00585855">
      <w:pPr>
        <w:ind w:left="1440" w:right="-810" w:hanging="720"/>
      </w:pPr>
    </w:p>
    <w:p w14:paraId="596A56D5" w14:textId="2874446C" w:rsidR="00A57DAA" w:rsidRDefault="00A57DAA" w:rsidP="00A57DAA">
      <w:pPr>
        <w:ind w:left="1440" w:right="-810" w:hanging="720"/>
      </w:pPr>
      <w:r>
        <w:t>Mentor (2014-2015). Scholar/Mentor Program. Mentee: Luz Maldonado. College of Education, Texas State University.</w:t>
      </w:r>
    </w:p>
    <w:p w14:paraId="7929F35E" w14:textId="77777777" w:rsidR="00A57DAA" w:rsidRDefault="00A57DAA" w:rsidP="00585855">
      <w:pPr>
        <w:ind w:left="1440" w:right="-810" w:hanging="720"/>
      </w:pPr>
    </w:p>
    <w:p w14:paraId="796E846A" w14:textId="0F71AC4B" w:rsidR="00585855" w:rsidRDefault="00467DD6" w:rsidP="00585855">
      <w:pPr>
        <w:ind w:left="1440" w:right="-810" w:hanging="720"/>
      </w:pPr>
      <w:r>
        <w:t>Member, (2012-2013</w:t>
      </w:r>
      <w:r w:rsidR="00585855">
        <w:t xml:space="preserve">). Tenure-Promotion Policy Revision Committee, Texas State </w:t>
      </w:r>
      <w:r w:rsidR="00460BBA">
        <w:t>University</w:t>
      </w:r>
      <w:r w:rsidR="00585855">
        <w:t>, Texas.</w:t>
      </w:r>
    </w:p>
    <w:p w14:paraId="2A445896" w14:textId="77777777" w:rsidR="00585855" w:rsidRDefault="00585855" w:rsidP="00585855">
      <w:pPr>
        <w:ind w:right="-810"/>
      </w:pPr>
    </w:p>
    <w:p w14:paraId="1B073F39" w14:textId="16EB708C" w:rsidR="00585855" w:rsidRDefault="00110BBF" w:rsidP="00585855">
      <w:pPr>
        <w:ind w:left="1440" w:right="-810" w:hanging="720"/>
      </w:pPr>
      <w:r>
        <w:t>Member, (2011-2012</w:t>
      </w:r>
      <w:r w:rsidR="00585855">
        <w:t>). University Scholars Award Committee,</w:t>
      </w:r>
      <w:r w:rsidR="00460BBA">
        <w:t xml:space="preserve"> Texas State University</w:t>
      </w:r>
      <w:r w:rsidR="00585855">
        <w:t>, Texas.</w:t>
      </w:r>
    </w:p>
    <w:p w14:paraId="00112130" w14:textId="77777777" w:rsidR="00585855" w:rsidRDefault="00585855" w:rsidP="00585855">
      <w:pPr>
        <w:ind w:left="720" w:right="-810"/>
      </w:pPr>
    </w:p>
    <w:p w14:paraId="2C32D9BF" w14:textId="61496048" w:rsidR="00585855" w:rsidRDefault="00110BBF" w:rsidP="00585855">
      <w:pPr>
        <w:ind w:left="1440" w:right="-810" w:hanging="720"/>
      </w:pPr>
      <w:r>
        <w:t>Member, (2011-2012</w:t>
      </w:r>
      <w:r w:rsidR="00585855">
        <w:t>). Outstanding Student Selection Committee, T</w:t>
      </w:r>
      <w:r w:rsidR="00460BBA">
        <w:t>exas State University</w:t>
      </w:r>
      <w:r w:rsidR="00585855">
        <w:t>, Texas.</w:t>
      </w:r>
    </w:p>
    <w:p w14:paraId="7F6740DC" w14:textId="77777777" w:rsidR="00585855" w:rsidRDefault="00585855" w:rsidP="00585855">
      <w:pPr>
        <w:ind w:right="-810" w:firstLine="720"/>
        <w:rPr>
          <w:b/>
        </w:rPr>
      </w:pPr>
    </w:p>
    <w:p w14:paraId="369BBADF" w14:textId="43BE27DD" w:rsidR="00D32557" w:rsidRDefault="00D32557" w:rsidP="00585855">
      <w:pPr>
        <w:ind w:right="-810" w:firstLine="720"/>
        <w:rPr>
          <w:b/>
        </w:rPr>
      </w:pPr>
      <w:r w:rsidRPr="002F5928">
        <w:rPr>
          <w:b/>
        </w:rPr>
        <w:t>Departmental</w:t>
      </w:r>
    </w:p>
    <w:p w14:paraId="6E8F86F1" w14:textId="77777777" w:rsidR="00133158" w:rsidRDefault="00133158" w:rsidP="007E5FDD">
      <w:pPr>
        <w:ind w:right="-810"/>
      </w:pPr>
    </w:p>
    <w:p w14:paraId="7DFA05A3" w14:textId="77777777" w:rsidR="007E5FDD" w:rsidRDefault="007E5FDD" w:rsidP="007E5FDD">
      <w:pPr>
        <w:ind w:right="-810" w:firstLine="720"/>
      </w:pPr>
      <w:r>
        <w:t xml:space="preserve">Program Coordinator, (2018-2021). Elementary Education Bilingual/Bicultural Education </w:t>
      </w:r>
    </w:p>
    <w:p w14:paraId="7BB7307A" w14:textId="77777777" w:rsidR="007E5FDD" w:rsidRDefault="007E5FDD" w:rsidP="007E5FDD">
      <w:pPr>
        <w:ind w:left="720" w:right="-810" w:firstLine="720"/>
      </w:pPr>
      <w:r>
        <w:t>Program. Curriculum &amp; Instruction. Texas State University, Texas.</w:t>
      </w:r>
    </w:p>
    <w:p w14:paraId="3DCBB8AC" w14:textId="77777777" w:rsidR="007E5FDD" w:rsidRDefault="007E5FDD" w:rsidP="007E5FDD">
      <w:pPr>
        <w:ind w:right="-810" w:firstLine="720"/>
      </w:pPr>
      <w:r>
        <w:tab/>
      </w:r>
    </w:p>
    <w:p w14:paraId="4B787E2B" w14:textId="77777777" w:rsidR="007E5FDD" w:rsidRDefault="007E5FDD" w:rsidP="007E5FDD">
      <w:pPr>
        <w:ind w:right="-810" w:firstLine="720"/>
      </w:pPr>
      <w:r>
        <w:t xml:space="preserve">Graduate Advisor, (2018-2021). Elementary Education Bilingual/Bicultural Education </w:t>
      </w:r>
    </w:p>
    <w:p w14:paraId="688D0FBC" w14:textId="77777777" w:rsidR="007E5FDD" w:rsidRDefault="007E5FDD" w:rsidP="007E5FDD">
      <w:pPr>
        <w:ind w:left="720" w:right="-810" w:firstLine="720"/>
      </w:pPr>
      <w:r>
        <w:t>Program. Curriculum &amp; Instruction. Texas State University, Texas.</w:t>
      </w:r>
    </w:p>
    <w:p w14:paraId="4E5A6C50" w14:textId="77777777" w:rsidR="007E5FDD" w:rsidRDefault="007E5FDD" w:rsidP="00C7456A">
      <w:pPr>
        <w:ind w:left="720" w:right="-810"/>
      </w:pPr>
    </w:p>
    <w:p w14:paraId="08961AD3" w14:textId="30E4A353" w:rsidR="00C7456A" w:rsidRDefault="00C7456A" w:rsidP="00C7456A">
      <w:pPr>
        <w:ind w:left="720" w:right="-810"/>
      </w:pPr>
      <w:r>
        <w:t xml:space="preserve">Faculty Mentor, (2020-present). Faculty mentor to Assistant Professor, Jennifer Lee O’Donnell. </w:t>
      </w:r>
    </w:p>
    <w:p w14:paraId="018FD4FE" w14:textId="77777777" w:rsidR="00C7456A" w:rsidRDefault="00C7456A" w:rsidP="00C7456A">
      <w:pPr>
        <w:ind w:left="720" w:right="-810" w:firstLine="720"/>
      </w:pPr>
      <w:r>
        <w:t>Curriculum &amp; Instruction. Texas State University, Texas.</w:t>
      </w:r>
    </w:p>
    <w:p w14:paraId="37CBD2A8" w14:textId="77777777" w:rsidR="00F54639" w:rsidRDefault="00F54639" w:rsidP="007E5FDD">
      <w:pPr>
        <w:ind w:right="-810"/>
      </w:pPr>
    </w:p>
    <w:p w14:paraId="3E5A5BDA" w14:textId="235B4DE8" w:rsidR="00D16750" w:rsidRDefault="00D16750" w:rsidP="00D16750">
      <w:pPr>
        <w:ind w:left="720" w:right="-810"/>
      </w:pPr>
      <w:r>
        <w:t xml:space="preserve">Faculty Mentor, (2019-present). Faculty mentor to Assistant Professor, Juanita Silva. </w:t>
      </w:r>
    </w:p>
    <w:p w14:paraId="6A89E9E2" w14:textId="2B828CD8" w:rsidR="00D16750" w:rsidRDefault="00D16750" w:rsidP="00D16750">
      <w:pPr>
        <w:ind w:left="720" w:right="-810" w:firstLine="720"/>
      </w:pPr>
      <w:r>
        <w:t>Curriculum &amp; Instruction. Texas State University, Texas.</w:t>
      </w:r>
    </w:p>
    <w:p w14:paraId="167DA7E4" w14:textId="77777777" w:rsidR="007E5FDD" w:rsidRDefault="007E5FDD" w:rsidP="007E5FDD">
      <w:pPr>
        <w:ind w:right="-810"/>
      </w:pPr>
    </w:p>
    <w:p w14:paraId="5BBD257D" w14:textId="77777777" w:rsidR="007E5FDD" w:rsidRDefault="007E5FDD" w:rsidP="007E5FDD">
      <w:pPr>
        <w:ind w:right="-810" w:firstLine="720"/>
      </w:pPr>
      <w:r>
        <w:t xml:space="preserve">Member, (2011-2021) Written Comprehensive Exam Committee, Elementary Education Program. </w:t>
      </w:r>
    </w:p>
    <w:p w14:paraId="1B2243FD" w14:textId="1B45B1A7" w:rsidR="007E5FDD" w:rsidRDefault="007E5FDD" w:rsidP="007E5FDD">
      <w:pPr>
        <w:ind w:left="720" w:right="-810" w:firstLine="720"/>
      </w:pPr>
      <w:r>
        <w:t>Curriculum &amp; Instruction. Texas State University, Texas.</w:t>
      </w:r>
    </w:p>
    <w:p w14:paraId="4F41673C" w14:textId="77777777" w:rsidR="007E5FDD" w:rsidRDefault="007E5FDD" w:rsidP="0091076A">
      <w:pPr>
        <w:ind w:left="720" w:right="-810" w:firstLine="720"/>
      </w:pPr>
    </w:p>
    <w:p w14:paraId="6B89B190" w14:textId="77777777" w:rsidR="007E5FDD" w:rsidRDefault="007E5FDD" w:rsidP="007E5FDD">
      <w:pPr>
        <w:ind w:left="720" w:right="-810"/>
      </w:pPr>
      <w:r>
        <w:t xml:space="preserve">Member, Departmental Curriculum Committee, (2019-2020). Department of Curriculum &amp; </w:t>
      </w:r>
    </w:p>
    <w:p w14:paraId="1C6DDD79" w14:textId="77777777" w:rsidR="007E5FDD" w:rsidRDefault="007E5FDD" w:rsidP="007E5FDD">
      <w:pPr>
        <w:ind w:left="720" w:right="-810" w:firstLine="720"/>
      </w:pPr>
      <w:r>
        <w:t>Instruction, Texas State University, Texas.</w:t>
      </w:r>
    </w:p>
    <w:p w14:paraId="4432CA5A" w14:textId="77777777" w:rsidR="007E5FDD" w:rsidRDefault="007E5FDD" w:rsidP="007E5FDD">
      <w:pPr>
        <w:ind w:right="-810" w:firstLine="720"/>
      </w:pPr>
    </w:p>
    <w:p w14:paraId="5969328A" w14:textId="30B2534F" w:rsidR="007E5FDD" w:rsidRDefault="007E5FDD" w:rsidP="007E5FDD">
      <w:pPr>
        <w:ind w:right="-810" w:firstLine="720"/>
      </w:pPr>
      <w:r>
        <w:lastRenderedPageBreak/>
        <w:t xml:space="preserve">Director, Graduate Elementary Education Comprehensive Examination Administration, (2020). </w:t>
      </w:r>
    </w:p>
    <w:p w14:paraId="33C4C7ED" w14:textId="77777777" w:rsidR="007E5FDD" w:rsidRDefault="007E5FDD" w:rsidP="007E5FDD">
      <w:pPr>
        <w:ind w:right="-810" w:firstLine="720"/>
      </w:pPr>
      <w:r>
        <w:tab/>
        <w:t>Curriculum &amp; Instruction. Texas State University, Texas.</w:t>
      </w:r>
    </w:p>
    <w:p w14:paraId="1F36A93D" w14:textId="77777777" w:rsidR="007E5FDD" w:rsidRDefault="007E5FDD" w:rsidP="007E5FDD">
      <w:pPr>
        <w:ind w:right="-810" w:firstLine="720"/>
      </w:pPr>
    </w:p>
    <w:p w14:paraId="0F075058" w14:textId="77777777" w:rsidR="007E5FDD" w:rsidRDefault="007E5FDD" w:rsidP="007E5FDD">
      <w:pPr>
        <w:ind w:right="-810" w:firstLine="720"/>
      </w:pPr>
      <w:r w:rsidRPr="00AF05EF">
        <w:t>Member</w:t>
      </w:r>
      <w:r>
        <w:t xml:space="preserve">, Search Committee for Departmental Chair, (2019-2020). Curriculum &amp; Instruction. </w:t>
      </w:r>
    </w:p>
    <w:p w14:paraId="26A208E0" w14:textId="77777777" w:rsidR="007E5FDD" w:rsidRDefault="007E5FDD" w:rsidP="007E5FDD">
      <w:pPr>
        <w:ind w:left="720" w:right="-810" w:firstLine="720"/>
      </w:pPr>
      <w:r>
        <w:t>Texas State University, Texas.</w:t>
      </w:r>
    </w:p>
    <w:p w14:paraId="4CEAC4F2" w14:textId="77777777" w:rsidR="00112D25" w:rsidRDefault="00112D25" w:rsidP="00F82E90">
      <w:pPr>
        <w:ind w:right="-810" w:firstLine="720"/>
      </w:pPr>
    </w:p>
    <w:p w14:paraId="3FEB2013" w14:textId="536CA2A9" w:rsidR="00F82E90" w:rsidRDefault="00CE1364" w:rsidP="00F82E90">
      <w:pPr>
        <w:ind w:right="-810" w:firstLine="720"/>
      </w:pPr>
      <w:r>
        <w:t>Co-Director, (2017</w:t>
      </w:r>
      <w:r w:rsidR="00F82E90">
        <w:t>-2018</w:t>
      </w:r>
      <w:r w:rsidR="002F326E">
        <w:t xml:space="preserve">). </w:t>
      </w:r>
      <w:r>
        <w:t>Race and Education</w:t>
      </w:r>
      <w:r w:rsidR="002F326E">
        <w:t xml:space="preserve"> Book Study</w:t>
      </w:r>
      <w:r>
        <w:t xml:space="preserve">. Curriculum &amp; Instruction </w:t>
      </w:r>
    </w:p>
    <w:p w14:paraId="0521944C" w14:textId="09A90477" w:rsidR="00CE1364" w:rsidRDefault="00CE1364" w:rsidP="00F82E90">
      <w:pPr>
        <w:ind w:left="720" w:right="-810" w:firstLine="720"/>
      </w:pPr>
      <w:r>
        <w:t xml:space="preserve">Faculty Discussion Series. Texas State University, Texas.  </w:t>
      </w:r>
    </w:p>
    <w:p w14:paraId="3E710884" w14:textId="77777777" w:rsidR="00D1411D" w:rsidRDefault="00D1411D" w:rsidP="00D1411D">
      <w:pPr>
        <w:ind w:left="1440" w:right="-810" w:hanging="720"/>
      </w:pPr>
    </w:p>
    <w:p w14:paraId="31A821A4" w14:textId="341CFF41" w:rsidR="00D1411D" w:rsidRDefault="00D1411D" w:rsidP="00D1411D">
      <w:pPr>
        <w:ind w:left="1440" w:right="-810" w:hanging="720"/>
      </w:pPr>
      <w:r>
        <w:t>Co-Director, (2013-present). Quetzal Critical Film Series, Curriculum &amp; Instruction, Texas State University, Texas.</w:t>
      </w:r>
    </w:p>
    <w:p w14:paraId="3CC462C0" w14:textId="77777777" w:rsidR="00D1411D" w:rsidRDefault="00D1411D" w:rsidP="00D1411D">
      <w:pPr>
        <w:ind w:left="1440" w:right="-810" w:hanging="720"/>
      </w:pPr>
    </w:p>
    <w:p w14:paraId="5A03A41B" w14:textId="57793907" w:rsidR="003869C0" w:rsidRDefault="003869C0" w:rsidP="003869C0">
      <w:pPr>
        <w:ind w:left="1440" w:right="-810" w:hanging="720"/>
      </w:pPr>
      <w:r>
        <w:t>Faculty Representative, (2017-2018). Curriculum &amp; Instruction Curriculum Committee, Texas State University, Texas.</w:t>
      </w:r>
    </w:p>
    <w:p w14:paraId="2C2B8B33" w14:textId="77777777" w:rsidR="00076D9C" w:rsidRDefault="00076D9C" w:rsidP="003869C0">
      <w:pPr>
        <w:ind w:right="-810"/>
      </w:pPr>
    </w:p>
    <w:p w14:paraId="1FFC047F" w14:textId="5D447B7D" w:rsidR="0006383D" w:rsidRDefault="0006383D" w:rsidP="0006383D">
      <w:pPr>
        <w:ind w:left="1440" w:right="-810" w:hanging="720"/>
      </w:pPr>
      <w:r>
        <w:t xml:space="preserve">Member, (2016-2017). Search Committee for Associate/Full Professor in </w:t>
      </w:r>
      <w:r w:rsidR="00306C48">
        <w:t xml:space="preserve">Elementary </w:t>
      </w:r>
      <w:r w:rsidR="00751B6E">
        <w:t xml:space="preserve">Education </w:t>
      </w:r>
      <w:r>
        <w:t>Bilingual</w:t>
      </w:r>
      <w:r w:rsidR="00306C48">
        <w:t>/Bicultural</w:t>
      </w:r>
      <w:r>
        <w:t xml:space="preserve"> Education, Texas State University, Texas.</w:t>
      </w:r>
    </w:p>
    <w:p w14:paraId="4B12816D" w14:textId="77777777" w:rsidR="0006383D" w:rsidRDefault="0006383D" w:rsidP="00174ACE">
      <w:pPr>
        <w:ind w:left="1440" w:right="-810" w:hanging="720"/>
      </w:pPr>
    </w:p>
    <w:p w14:paraId="4FC762F6" w14:textId="608DA845" w:rsidR="007C407A" w:rsidRDefault="007C407A" w:rsidP="00174ACE">
      <w:pPr>
        <w:ind w:left="1440" w:right="-810" w:hanging="720"/>
      </w:pPr>
      <w:r>
        <w:t>Member, (2014-present). Personnel Committee.</w:t>
      </w:r>
      <w:r w:rsidR="00E57944">
        <w:t xml:space="preserve"> Curriculum &amp; Instruction, Texas State University, Texas.</w:t>
      </w:r>
    </w:p>
    <w:p w14:paraId="16A8FD5A" w14:textId="6C0C1533" w:rsidR="00174ACE" w:rsidRDefault="00174ACE" w:rsidP="00751B6E">
      <w:pPr>
        <w:ind w:right="-810"/>
      </w:pPr>
    </w:p>
    <w:p w14:paraId="295DFE72" w14:textId="40B34536" w:rsidR="007B48ED" w:rsidRDefault="007B48ED" w:rsidP="005B6E40">
      <w:pPr>
        <w:ind w:left="1440" w:right="-810" w:hanging="720"/>
      </w:pPr>
      <w:r>
        <w:t>Member,</w:t>
      </w:r>
      <w:r w:rsidR="005B6E40">
        <w:t xml:space="preserve"> (2011-2012).</w:t>
      </w:r>
      <w:r>
        <w:t xml:space="preserve"> Search Committee for Assistant Professor in Creativity/Talent Development, </w:t>
      </w:r>
      <w:r w:rsidR="005B6E40">
        <w:t>T</w:t>
      </w:r>
      <w:r w:rsidR="00460BBA">
        <w:t>exas State University</w:t>
      </w:r>
      <w:r w:rsidR="005B6E40">
        <w:t>, Texas.</w:t>
      </w:r>
    </w:p>
    <w:p w14:paraId="15F736FB" w14:textId="77777777" w:rsidR="007B48ED" w:rsidRDefault="007B48ED" w:rsidP="008E0F8B">
      <w:pPr>
        <w:ind w:left="720" w:right="-810"/>
      </w:pPr>
    </w:p>
    <w:p w14:paraId="4DDBFE94" w14:textId="029345E5" w:rsidR="005B6E40" w:rsidRDefault="007B48ED" w:rsidP="005B6E40">
      <w:pPr>
        <w:ind w:left="1440" w:right="-810" w:hanging="720"/>
      </w:pPr>
      <w:r>
        <w:t xml:space="preserve">Member, </w:t>
      </w:r>
      <w:r w:rsidR="00F54639">
        <w:t>(2011-2017</w:t>
      </w:r>
      <w:r w:rsidR="005B6E40">
        <w:t xml:space="preserve">). </w:t>
      </w:r>
      <w:r>
        <w:t xml:space="preserve">Tomás Rivera Mexican American Children’s Book Award Regional Committee, </w:t>
      </w:r>
      <w:r w:rsidR="00460BBA">
        <w:t>Texas State University</w:t>
      </w:r>
      <w:r w:rsidR="005B6E40">
        <w:t>, Texas.</w:t>
      </w:r>
    </w:p>
    <w:p w14:paraId="4F1D1290" w14:textId="77777777" w:rsidR="007B48ED" w:rsidRDefault="007B48ED" w:rsidP="005B6E40">
      <w:pPr>
        <w:ind w:right="-810"/>
      </w:pPr>
    </w:p>
    <w:p w14:paraId="319EB2C2" w14:textId="21B9093E" w:rsidR="005B6E40" w:rsidRDefault="00DA61C4" w:rsidP="005B6E40">
      <w:pPr>
        <w:ind w:left="1440" w:right="-810" w:hanging="720"/>
      </w:pPr>
      <w:r>
        <w:t>Support Faculty Member,</w:t>
      </w:r>
      <w:r w:rsidR="005B6E40">
        <w:t xml:space="preserve"> (2011).</w:t>
      </w:r>
      <w:r>
        <w:t xml:space="preserve"> Developmental Educati</w:t>
      </w:r>
      <w:r w:rsidR="005B6E40">
        <w:t>on Doctoral Program, T</w:t>
      </w:r>
      <w:r w:rsidR="00460BBA">
        <w:t>exas State University</w:t>
      </w:r>
      <w:r w:rsidR="005B6E40">
        <w:t>, Texas.</w:t>
      </w:r>
    </w:p>
    <w:p w14:paraId="3CFA9A5A" w14:textId="77777777" w:rsidR="00DA61C4" w:rsidRDefault="00DA61C4" w:rsidP="005B6E40">
      <w:pPr>
        <w:ind w:right="-810"/>
      </w:pPr>
    </w:p>
    <w:p w14:paraId="781E35B1" w14:textId="02EA65D5" w:rsidR="00332277" w:rsidRDefault="00332277" w:rsidP="005B6E40">
      <w:pPr>
        <w:ind w:left="1440" w:right="-810" w:hanging="720"/>
      </w:pPr>
      <w:r>
        <w:t>Member,</w:t>
      </w:r>
      <w:r w:rsidR="005B6E40">
        <w:t xml:space="preserve"> (2010-present).</w:t>
      </w:r>
      <w:r>
        <w:t xml:space="preserve"> EC-6</w:t>
      </w:r>
      <w:r w:rsidR="00A04523">
        <w:t xml:space="preserve"> ESL Generalist</w:t>
      </w:r>
      <w:r>
        <w:t xml:space="preserve"> Committee</w:t>
      </w:r>
      <w:r w:rsidR="005B6E40">
        <w:t>, T</w:t>
      </w:r>
      <w:r w:rsidR="00460BBA">
        <w:t>exas State University</w:t>
      </w:r>
      <w:r w:rsidR="005B6E40">
        <w:t>, Texas.</w:t>
      </w:r>
    </w:p>
    <w:p w14:paraId="304179EB" w14:textId="77777777" w:rsidR="00D32557" w:rsidRDefault="00D32557" w:rsidP="00026925">
      <w:pPr>
        <w:ind w:right="-810"/>
      </w:pPr>
    </w:p>
    <w:p w14:paraId="535F4D1B" w14:textId="46E1141D" w:rsidR="005B6E40" w:rsidRDefault="00D32557" w:rsidP="005B6E40">
      <w:pPr>
        <w:ind w:left="1440" w:right="-810" w:hanging="720"/>
      </w:pPr>
      <w:r>
        <w:t>Member,</w:t>
      </w:r>
      <w:r w:rsidR="005B6E40">
        <w:t xml:space="preserve"> (2009-2010).</w:t>
      </w:r>
      <w:r>
        <w:t xml:space="preserve"> ESL Book Club, Curric</w:t>
      </w:r>
      <w:r w:rsidR="005B6E40">
        <w:t>ulum &amp; Instruction, T</w:t>
      </w:r>
      <w:r w:rsidR="00460BBA">
        <w:t>exas State University</w:t>
      </w:r>
      <w:r w:rsidR="005B6E40">
        <w:t>, Texas.</w:t>
      </w:r>
    </w:p>
    <w:p w14:paraId="1B69FE59" w14:textId="77777777" w:rsidR="00D32557" w:rsidRDefault="00D32557" w:rsidP="00A93376">
      <w:pPr>
        <w:ind w:right="-810"/>
      </w:pPr>
    </w:p>
    <w:p w14:paraId="4C4F604B" w14:textId="35830E70" w:rsidR="00D32557" w:rsidRDefault="00D32557" w:rsidP="00A93376">
      <w:pPr>
        <w:ind w:left="1440" w:right="-810" w:hanging="720"/>
      </w:pPr>
      <w:r>
        <w:t xml:space="preserve">Member, </w:t>
      </w:r>
      <w:r w:rsidR="00A93376">
        <w:t xml:space="preserve">(2008-present). </w:t>
      </w:r>
      <w:r>
        <w:t>Elementary</w:t>
      </w:r>
      <w:r w:rsidR="00751B6E">
        <w:t xml:space="preserve"> Education</w:t>
      </w:r>
      <w:r>
        <w:t xml:space="preserve"> Graduate</w:t>
      </w:r>
      <w:r w:rsidR="00A93376">
        <w:t xml:space="preserve"> Program Committee, T</w:t>
      </w:r>
      <w:r w:rsidR="00460BBA">
        <w:t>exas State University</w:t>
      </w:r>
      <w:r w:rsidR="00A93376">
        <w:t>, Texas.</w:t>
      </w:r>
    </w:p>
    <w:p w14:paraId="1C2DED6C" w14:textId="77777777" w:rsidR="00D32557" w:rsidRDefault="00D32557" w:rsidP="008E0F8B">
      <w:pPr>
        <w:ind w:left="720" w:right="-810"/>
      </w:pPr>
    </w:p>
    <w:p w14:paraId="28FA0959" w14:textId="61071D51" w:rsidR="00D32557" w:rsidRDefault="00D32557" w:rsidP="00A93376">
      <w:pPr>
        <w:ind w:left="1440" w:right="-810" w:hanging="720"/>
      </w:pPr>
      <w:r>
        <w:t xml:space="preserve">Member, </w:t>
      </w:r>
      <w:r w:rsidR="00A93376">
        <w:t xml:space="preserve">(2008-present). </w:t>
      </w:r>
      <w:r>
        <w:t>Bilingual/ESL Education</w:t>
      </w:r>
      <w:r w:rsidR="00A93376">
        <w:t xml:space="preserve"> Program Committee, T</w:t>
      </w:r>
      <w:r w:rsidR="00460BBA">
        <w:t>exas State University</w:t>
      </w:r>
      <w:r w:rsidR="00A93376">
        <w:t>, Texas.</w:t>
      </w:r>
    </w:p>
    <w:p w14:paraId="1B456F41" w14:textId="77777777" w:rsidR="00D32557" w:rsidRDefault="00D32557" w:rsidP="008E0F8B">
      <w:pPr>
        <w:ind w:left="720" w:right="-810"/>
      </w:pPr>
    </w:p>
    <w:p w14:paraId="51C9D4DF" w14:textId="3DE80BA6" w:rsidR="00D32557" w:rsidRPr="00C915AE" w:rsidRDefault="00D32557" w:rsidP="00A93376">
      <w:pPr>
        <w:ind w:left="1440" w:right="-810" w:hanging="720"/>
      </w:pPr>
      <w:r>
        <w:t xml:space="preserve">Member, </w:t>
      </w:r>
      <w:r w:rsidR="00A93376">
        <w:t>(2007-2008). Doctoral Program</w:t>
      </w:r>
      <w:r w:rsidRPr="00C915AE">
        <w:t xml:space="preserve"> in Developmen</w:t>
      </w:r>
      <w:r>
        <w:t>tal Education,</w:t>
      </w:r>
      <w:r w:rsidR="00A93376">
        <w:t xml:space="preserve"> T</w:t>
      </w:r>
      <w:r w:rsidR="00460BBA">
        <w:t>exas State University</w:t>
      </w:r>
      <w:r w:rsidR="00A93376">
        <w:t>, Texas.</w:t>
      </w:r>
      <w:r>
        <w:t xml:space="preserve"> </w:t>
      </w:r>
    </w:p>
    <w:p w14:paraId="46F85B0F" w14:textId="77777777" w:rsidR="00D32557" w:rsidRPr="002C240D" w:rsidRDefault="00D32557" w:rsidP="008E0F8B">
      <w:pPr>
        <w:ind w:left="720" w:right="-810"/>
      </w:pPr>
    </w:p>
    <w:p w14:paraId="40CA2571" w14:textId="7C9A52C1" w:rsidR="00D32557" w:rsidRPr="002C240D" w:rsidRDefault="00D32557" w:rsidP="001A7BF6">
      <w:pPr>
        <w:ind w:left="1440" w:right="-810" w:hanging="720"/>
      </w:pPr>
      <w:r>
        <w:t xml:space="preserve">Chair, </w:t>
      </w:r>
      <w:r w:rsidR="001A7BF6">
        <w:t xml:space="preserve">(2000-2001). </w:t>
      </w:r>
      <w:r>
        <w:t>Student Advisory Committee</w:t>
      </w:r>
      <w:r w:rsidR="001A7BF6">
        <w:t>,</w:t>
      </w:r>
      <w:r w:rsidRPr="002C240D">
        <w:t xml:space="preserve"> Department of Edu</w:t>
      </w:r>
      <w:r w:rsidR="001A7BF6">
        <w:t>cation, Culture, &amp; Society, University of Utah, Salt Lake City, Utah.</w:t>
      </w:r>
      <w:r w:rsidRPr="002C240D">
        <w:t xml:space="preserve"> </w:t>
      </w:r>
    </w:p>
    <w:p w14:paraId="260B3579" w14:textId="77777777" w:rsidR="00D32557" w:rsidRPr="002C240D" w:rsidRDefault="00D32557" w:rsidP="008E0F8B">
      <w:pPr>
        <w:ind w:left="720" w:right="-810"/>
      </w:pPr>
    </w:p>
    <w:p w14:paraId="2B980229" w14:textId="7BB044F5" w:rsidR="00D74BD3" w:rsidRDefault="00D32557" w:rsidP="00D74BD3">
      <w:pPr>
        <w:ind w:left="1440" w:right="-810" w:hanging="720"/>
      </w:pPr>
      <w:r>
        <w:lastRenderedPageBreak/>
        <w:t xml:space="preserve">Chair, </w:t>
      </w:r>
      <w:r w:rsidR="001A7BF6">
        <w:t xml:space="preserve">(1999-2000). </w:t>
      </w:r>
      <w:r w:rsidRPr="002C240D">
        <w:t>Critical, Cultural, and Curriculum Faculty and Graduate Student Discussion Groups,</w:t>
      </w:r>
      <w:r w:rsidR="001A7BF6">
        <w:t xml:space="preserve"> </w:t>
      </w:r>
      <w:r w:rsidR="001A7BF6" w:rsidRPr="002C240D">
        <w:t>Department of Edu</w:t>
      </w:r>
      <w:r w:rsidR="001A7BF6">
        <w:t>cation, Culture, &amp; Society, University of Utah, Salt Lake City, Utah.</w:t>
      </w:r>
      <w:r w:rsidR="001A7BF6" w:rsidRPr="002C240D">
        <w:t xml:space="preserve"> </w:t>
      </w:r>
    </w:p>
    <w:p w14:paraId="55C25953" w14:textId="77777777" w:rsidR="004B79B6" w:rsidRDefault="00866350" w:rsidP="00585855">
      <w:pPr>
        <w:ind w:right="-810"/>
        <w:rPr>
          <w:b/>
        </w:rPr>
      </w:pPr>
      <w:r>
        <w:rPr>
          <w:b/>
        </w:rPr>
        <w:tab/>
      </w:r>
    </w:p>
    <w:p w14:paraId="3230358B" w14:textId="00D06514" w:rsidR="00585855" w:rsidRDefault="00585855" w:rsidP="00585855">
      <w:pPr>
        <w:ind w:right="-810"/>
        <w:rPr>
          <w:b/>
        </w:rPr>
      </w:pPr>
      <w:r w:rsidRPr="007C5735">
        <w:rPr>
          <w:b/>
        </w:rPr>
        <w:t>Professional</w:t>
      </w:r>
    </w:p>
    <w:p w14:paraId="4BFC813A" w14:textId="1BE9B3AD" w:rsidR="007F1192" w:rsidRPr="004B79B6" w:rsidRDefault="00CB2FB3" w:rsidP="004B79B6">
      <w:pPr>
        <w:ind w:right="-810"/>
        <w:rPr>
          <w:b/>
        </w:rPr>
      </w:pPr>
      <w:r>
        <w:rPr>
          <w:b/>
        </w:rPr>
        <w:tab/>
      </w:r>
    </w:p>
    <w:p w14:paraId="65420046" w14:textId="20280C04" w:rsidR="00751B6E" w:rsidRDefault="00751B6E" w:rsidP="007F1192">
      <w:pPr>
        <w:ind w:left="720" w:right="-810"/>
      </w:pPr>
      <w:r>
        <w:t xml:space="preserve">Editorial Review Board Member, (2016-present). </w:t>
      </w:r>
      <w:r>
        <w:rPr>
          <w:i/>
        </w:rPr>
        <w:t>Intersections: Critical Issues in Education.</w:t>
      </w:r>
    </w:p>
    <w:p w14:paraId="3C4B2E0B" w14:textId="77777777" w:rsidR="00751B6E" w:rsidRDefault="00751B6E" w:rsidP="00BD623E">
      <w:pPr>
        <w:ind w:left="720" w:right="-810" w:hanging="720"/>
      </w:pPr>
    </w:p>
    <w:p w14:paraId="78480E6D" w14:textId="3B61B764" w:rsidR="00B4457B" w:rsidRDefault="00B4457B" w:rsidP="00751B6E">
      <w:pPr>
        <w:ind w:left="720" w:right="-810"/>
      </w:pPr>
      <w:r>
        <w:t>AP Exam Re</w:t>
      </w:r>
      <w:r w:rsidR="004630C4">
        <w:t>ader</w:t>
      </w:r>
      <w:r>
        <w:t>, (2018-20</w:t>
      </w:r>
      <w:r w:rsidR="00C63220">
        <w:t>2</w:t>
      </w:r>
      <w:r w:rsidR="00682347">
        <w:t>1</w:t>
      </w:r>
      <w:r>
        <w:t>)</w:t>
      </w:r>
      <w:r w:rsidR="00170B26">
        <w:t>.</w:t>
      </w:r>
      <w:r>
        <w:t xml:space="preserve"> Educational Testing Service, Princeton, New Jersey.</w:t>
      </w:r>
    </w:p>
    <w:p w14:paraId="2E8FE7CE" w14:textId="77777777" w:rsidR="00B4457B" w:rsidRDefault="00B4457B" w:rsidP="00751B6E">
      <w:pPr>
        <w:ind w:left="720" w:right="-810"/>
      </w:pPr>
    </w:p>
    <w:p w14:paraId="4F7141E3" w14:textId="357D3A08" w:rsidR="002E2FE9" w:rsidRDefault="00751B6E" w:rsidP="00751B6E">
      <w:pPr>
        <w:ind w:left="720" w:right="-810"/>
      </w:pPr>
      <w:r>
        <w:t>Proposal Reviewer, (2018</w:t>
      </w:r>
      <w:r w:rsidR="002E2FE9">
        <w:t>). American Educational Research Association (AERA) Division G-</w:t>
      </w:r>
      <w:r w:rsidR="002E2FE9">
        <w:tab/>
      </w:r>
      <w:r w:rsidR="002E2FE9">
        <w:tab/>
        <w:t>Social Context of Education, Section 1:  Education and Place, Space, and Time.</w:t>
      </w:r>
    </w:p>
    <w:p w14:paraId="6E943322" w14:textId="77777777" w:rsidR="002E2FE9" w:rsidRDefault="002E2FE9" w:rsidP="00BD623E">
      <w:pPr>
        <w:ind w:left="720" w:right="-810" w:hanging="720"/>
      </w:pPr>
    </w:p>
    <w:p w14:paraId="2375C324" w14:textId="4A095938" w:rsidR="00076B7B" w:rsidRPr="004B79B6" w:rsidRDefault="00751B6E" w:rsidP="004B79B6">
      <w:pPr>
        <w:ind w:left="720" w:right="-810"/>
      </w:pPr>
      <w:r>
        <w:t>Proposal Reviewer, (2017</w:t>
      </w:r>
      <w:r w:rsidR="00BD623E">
        <w:t>). American Educational Research Association (AERA) Division G-</w:t>
      </w:r>
      <w:r w:rsidR="00BD623E">
        <w:tab/>
      </w:r>
      <w:r w:rsidR="00BD623E">
        <w:tab/>
        <w:t xml:space="preserve">Social Context of Education, Section 1: Micro-analyses of the social contexts of teaching </w:t>
      </w:r>
      <w:r w:rsidR="00BD623E">
        <w:tab/>
        <w:t>and learning.</w:t>
      </w:r>
    </w:p>
    <w:p w14:paraId="7D60D2C9" w14:textId="77777777" w:rsidR="00076B7B" w:rsidRDefault="00076B7B" w:rsidP="00585855">
      <w:pPr>
        <w:ind w:right="-810"/>
      </w:pPr>
      <w:r>
        <w:tab/>
      </w:r>
    </w:p>
    <w:p w14:paraId="79418AB7" w14:textId="63B09248" w:rsidR="00076B7B" w:rsidRPr="00076B7B" w:rsidRDefault="00076B7B" w:rsidP="00585855">
      <w:pPr>
        <w:ind w:right="-810"/>
      </w:pPr>
      <w:r>
        <w:tab/>
        <w:t xml:space="preserve">Discussant, (2016). Curricula and methodologies that disrupt: Performing a love of learning, </w:t>
      </w:r>
      <w:r>
        <w:tab/>
      </w:r>
      <w:r>
        <w:tab/>
      </w:r>
      <w:r>
        <w:tab/>
        <w:t xml:space="preserve">place, and body. A panel presented at the American Educational Studies Association.  </w:t>
      </w:r>
      <w:r>
        <w:tab/>
      </w:r>
      <w:r>
        <w:tab/>
      </w:r>
      <w:r>
        <w:tab/>
        <w:t>Seattle, Washington.</w:t>
      </w:r>
    </w:p>
    <w:p w14:paraId="76B12AAA" w14:textId="77777777" w:rsidR="00076B7B" w:rsidRDefault="00CB2FB3" w:rsidP="00585855">
      <w:pPr>
        <w:ind w:right="-810"/>
        <w:rPr>
          <w:b/>
        </w:rPr>
      </w:pPr>
      <w:r>
        <w:rPr>
          <w:b/>
        </w:rPr>
        <w:tab/>
      </w:r>
    </w:p>
    <w:p w14:paraId="7D683F01" w14:textId="7E9A1C6D" w:rsidR="00CB2FB3" w:rsidRPr="00CB2FB3" w:rsidRDefault="00076B7B" w:rsidP="00585855">
      <w:pPr>
        <w:ind w:right="-810"/>
        <w:rPr>
          <w:i/>
        </w:rPr>
      </w:pPr>
      <w:r>
        <w:rPr>
          <w:b/>
        </w:rPr>
        <w:tab/>
      </w:r>
      <w:r w:rsidR="00CB2FB3" w:rsidRPr="00CB2FB3">
        <w:t xml:space="preserve">Journal Reviewer, (2016). </w:t>
      </w:r>
      <w:r w:rsidR="00CB2FB3" w:rsidRPr="00CB2FB3">
        <w:rPr>
          <w:i/>
        </w:rPr>
        <w:t>Multicultural Perspectives</w:t>
      </w:r>
    </w:p>
    <w:p w14:paraId="75E12191" w14:textId="77777777" w:rsidR="00614C94" w:rsidRDefault="00614C94" w:rsidP="00585855">
      <w:pPr>
        <w:ind w:left="720" w:right="-810"/>
      </w:pPr>
    </w:p>
    <w:p w14:paraId="7E82E72A" w14:textId="0769DE97" w:rsidR="00585855" w:rsidRPr="007C407A" w:rsidRDefault="00DF4009" w:rsidP="00585855">
      <w:pPr>
        <w:ind w:left="720" w:right="-810"/>
      </w:pPr>
      <w:r>
        <w:t>Journal Reviewer, (2015).</w:t>
      </w:r>
      <w:r w:rsidR="007C407A">
        <w:t xml:space="preserve"> </w:t>
      </w:r>
      <w:r w:rsidR="007C407A">
        <w:rPr>
          <w:i/>
        </w:rPr>
        <w:t>Multicultural Education Review</w:t>
      </w:r>
      <w:r w:rsidR="007C407A">
        <w:t>.</w:t>
      </w:r>
    </w:p>
    <w:p w14:paraId="1B5E31F8" w14:textId="77777777" w:rsidR="007C407A" w:rsidRDefault="007C407A" w:rsidP="00C77C25">
      <w:pPr>
        <w:ind w:left="720" w:right="-810"/>
      </w:pPr>
    </w:p>
    <w:p w14:paraId="71653A02" w14:textId="5DA22603" w:rsidR="00C77C25" w:rsidRPr="00EF25A4" w:rsidRDefault="00C77C25" w:rsidP="00C77C25">
      <w:pPr>
        <w:ind w:left="720" w:right="-810"/>
      </w:pPr>
      <w:r>
        <w:t xml:space="preserve">Journal Reviewer, (2013-present). </w:t>
      </w:r>
      <w:r>
        <w:rPr>
          <w:i/>
        </w:rPr>
        <w:t>NABE Journal of Research and Practice.</w:t>
      </w:r>
    </w:p>
    <w:p w14:paraId="2083DF64" w14:textId="77777777" w:rsidR="00585855" w:rsidRDefault="00585855" w:rsidP="00F94B2A">
      <w:pPr>
        <w:ind w:right="-810"/>
      </w:pPr>
    </w:p>
    <w:p w14:paraId="7E1DD21F" w14:textId="218BCAC4" w:rsidR="00585855" w:rsidRPr="00EF25A4" w:rsidRDefault="00585855" w:rsidP="00585855">
      <w:pPr>
        <w:ind w:left="720" w:right="-810"/>
      </w:pPr>
      <w:r>
        <w:t xml:space="preserve">Journal Reviewer, (2012-present). </w:t>
      </w:r>
      <w:r w:rsidR="00EC733F">
        <w:rPr>
          <w:i/>
        </w:rPr>
        <w:t>International Journal of Multicultural Education</w:t>
      </w:r>
      <w:r>
        <w:rPr>
          <w:i/>
        </w:rPr>
        <w:t>.</w:t>
      </w:r>
    </w:p>
    <w:p w14:paraId="5912E473" w14:textId="77777777" w:rsidR="00585855" w:rsidRDefault="00585855" w:rsidP="00585855">
      <w:pPr>
        <w:ind w:left="720" w:right="-810"/>
      </w:pPr>
    </w:p>
    <w:p w14:paraId="44D2ECEA" w14:textId="77777777" w:rsidR="00585855" w:rsidRPr="004539AB" w:rsidRDefault="00585855" w:rsidP="00585855">
      <w:pPr>
        <w:ind w:left="720" w:right="-810"/>
      </w:pPr>
      <w:r>
        <w:t xml:space="preserve">Journal Reviewer, (2009- present). </w:t>
      </w:r>
      <w:r>
        <w:rPr>
          <w:i/>
        </w:rPr>
        <w:t>The Urban Review: Issues and Ideas in Public Education.</w:t>
      </w:r>
    </w:p>
    <w:p w14:paraId="6AD79E61" w14:textId="77777777" w:rsidR="00585855" w:rsidRDefault="00585855" w:rsidP="00585855">
      <w:pPr>
        <w:ind w:left="720" w:right="-810"/>
      </w:pPr>
    </w:p>
    <w:p w14:paraId="6CE3D31E" w14:textId="77777777" w:rsidR="00585855" w:rsidRDefault="00585855" w:rsidP="00585855">
      <w:pPr>
        <w:ind w:left="720" w:right="-810"/>
        <w:rPr>
          <w:i/>
        </w:rPr>
      </w:pPr>
      <w:r>
        <w:t xml:space="preserve">Journal Reviewer, (2011-present). </w:t>
      </w:r>
      <w:r w:rsidRPr="00306D03">
        <w:rPr>
          <w:i/>
        </w:rPr>
        <w:t xml:space="preserve">Journal of </w:t>
      </w:r>
      <w:r>
        <w:rPr>
          <w:i/>
        </w:rPr>
        <w:t>Latinos and Education.</w:t>
      </w:r>
    </w:p>
    <w:p w14:paraId="2BD081B2" w14:textId="77777777" w:rsidR="002C6B71" w:rsidRDefault="002C6B71" w:rsidP="002C6B71">
      <w:pPr>
        <w:ind w:left="1440" w:right="-810" w:hanging="720"/>
      </w:pPr>
    </w:p>
    <w:p w14:paraId="25596486" w14:textId="681198A3" w:rsidR="002C6B71" w:rsidRPr="004539AB" w:rsidRDefault="002C6B71" w:rsidP="002C6B71">
      <w:pPr>
        <w:ind w:left="1440" w:right="-810" w:hanging="720"/>
      </w:pPr>
      <w:r>
        <w:t>Member, (2010-2013).</w:t>
      </w:r>
      <w:r w:rsidR="00170B26">
        <w:t xml:space="preserve"> </w:t>
      </w:r>
      <w:r>
        <w:t>American Educational Studies Association Program Committee.</w:t>
      </w:r>
    </w:p>
    <w:p w14:paraId="7B2704AE" w14:textId="77777777" w:rsidR="00585855" w:rsidRDefault="00585855" w:rsidP="00585855">
      <w:pPr>
        <w:ind w:left="720" w:right="-810"/>
      </w:pPr>
    </w:p>
    <w:p w14:paraId="22EB7EE0" w14:textId="77777777" w:rsidR="00585855" w:rsidRDefault="00585855" w:rsidP="00585855">
      <w:pPr>
        <w:ind w:left="720" w:right="-810"/>
      </w:pPr>
      <w:r>
        <w:t xml:space="preserve">Journal Reviewer, (2011). </w:t>
      </w:r>
      <w:r>
        <w:rPr>
          <w:i/>
        </w:rPr>
        <w:t xml:space="preserve">Across the Disciplines, </w:t>
      </w:r>
      <w:r>
        <w:t xml:space="preserve">special issue on antiracism and the teaching of </w:t>
      </w:r>
    </w:p>
    <w:p w14:paraId="3F6F0E00" w14:textId="77777777" w:rsidR="00585855" w:rsidRDefault="00585855" w:rsidP="00585855">
      <w:pPr>
        <w:ind w:left="720" w:right="-810" w:firstLine="720"/>
      </w:pPr>
      <w:r>
        <w:t>writing and rhetoric.</w:t>
      </w:r>
    </w:p>
    <w:p w14:paraId="2278D970" w14:textId="77777777" w:rsidR="00585855" w:rsidRDefault="00585855" w:rsidP="00585855">
      <w:pPr>
        <w:ind w:left="720" w:right="-810" w:firstLine="720"/>
      </w:pPr>
    </w:p>
    <w:p w14:paraId="4425D110" w14:textId="77777777" w:rsidR="00751B6E" w:rsidRDefault="00751B6E" w:rsidP="00751B6E">
      <w:pPr>
        <w:ind w:left="720" w:right="-810"/>
      </w:pPr>
      <w:r>
        <w:t xml:space="preserve">Evaluator, (2009-2016). Hispanic Scholarship Fund. Review and rate 100 full-folder </w:t>
      </w:r>
    </w:p>
    <w:p w14:paraId="79D22202" w14:textId="77777777" w:rsidR="00751B6E" w:rsidRDefault="00751B6E" w:rsidP="00751B6E">
      <w:pPr>
        <w:ind w:left="720" w:right="-810" w:firstLine="720"/>
      </w:pPr>
      <w:r>
        <w:t xml:space="preserve">applications. I am one of 30 nationally selected reviewers. </w:t>
      </w:r>
    </w:p>
    <w:p w14:paraId="1E01BFBF" w14:textId="77777777" w:rsidR="00751B6E" w:rsidRDefault="00751B6E" w:rsidP="00585855">
      <w:pPr>
        <w:ind w:left="720" w:right="-810"/>
      </w:pPr>
    </w:p>
    <w:p w14:paraId="113A6373" w14:textId="77777777" w:rsidR="00585855" w:rsidRDefault="00585855" w:rsidP="00585855">
      <w:pPr>
        <w:ind w:left="720" w:right="-810"/>
      </w:pPr>
      <w:r>
        <w:t xml:space="preserve">Interviewee, (2010). Capstone Interview conducted by Maddie </w:t>
      </w:r>
      <w:proofErr w:type="spellStart"/>
      <w:r>
        <w:t>Profilet</w:t>
      </w:r>
      <w:proofErr w:type="spellEnd"/>
      <w:r>
        <w:t xml:space="preserve">, St. Edwards University, </w:t>
      </w:r>
    </w:p>
    <w:p w14:paraId="0805EA61" w14:textId="77777777" w:rsidR="00585855" w:rsidRDefault="00585855" w:rsidP="00585855">
      <w:pPr>
        <w:ind w:left="720" w:right="-810" w:firstLine="720"/>
      </w:pPr>
      <w:r>
        <w:t>Austin, Texas.</w:t>
      </w:r>
    </w:p>
    <w:p w14:paraId="65FD362C" w14:textId="77777777" w:rsidR="00585855" w:rsidRDefault="00585855" w:rsidP="00585855">
      <w:pPr>
        <w:ind w:left="720" w:right="-810"/>
      </w:pPr>
    </w:p>
    <w:p w14:paraId="3E1412E5" w14:textId="77777777" w:rsidR="00585855" w:rsidRDefault="00585855" w:rsidP="00585855">
      <w:pPr>
        <w:ind w:left="720" w:right="-810"/>
      </w:pPr>
      <w:r>
        <w:t xml:space="preserve">Proposal Reviewer, (2010). American Educational Studies Association. </w:t>
      </w:r>
    </w:p>
    <w:p w14:paraId="2325BE06" w14:textId="77777777" w:rsidR="00585855" w:rsidRDefault="00585855" w:rsidP="00585855">
      <w:pPr>
        <w:ind w:left="720" w:right="-810"/>
      </w:pPr>
    </w:p>
    <w:p w14:paraId="79F7B60E" w14:textId="77777777" w:rsidR="00585855" w:rsidRDefault="00585855" w:rsidP="00585855">
      <w:pPr>
        <w:ind w:left="720" w:right="-810"/>
      </w:pPr>
      <w:r>
        <w:lastRenderedPageBreak/>
        <w:t xml:space="preserve">Member, (2009-2010). National Latino Education Research Agenda Project (NLERAP). </w:t>
      </w:r>
    </w:p>
    <w:p w14:paraId="09DC3414" w14:textId="77777777" w:rsidR="00585855" w:rsidRDefault="00585855" w:rsidP="00751B6E">
      <w:pPr>
        <w:ind w:right="-810"/>
      </w:pPr>
    </w:p>
    <w:p w14:paraId="5FC698D6" w14:textId="38ADD5CB" w:rsidR="00585855" w:rsidRDefault="00751B6E" w:rsidP="00585855">
      <w:pPr>
        <w:ind w:right="-810" w:firstLine="720"/>
      </w:pPr>
      <w:r>
        <w:t>Participant, (2009</w:t>
      </w:r>
      <w:r w:rsidR="00585855">
        <w:t xml:space="preserve">). Hispanic Scholarship Fund Certification Training Program. </w:t>
      </w:r>
    </w:p>
    <w:p w14:paraId="60E24513" w14:textId="77777777" w:rsidR="00585855" w:rsidRDefault="00585855" w:rsidP="00585855">
      <w:pPr>
        <w:ind w:left="720" w:right="-810"/>
      </w:pPr>
    </w:p>
    <w:p w14:paraId="5DC562FD" w14:textId="5ECEBF86" w:rsidR="00585855" w:rsidRDefault="00585855" w:rsidP="004516E5">
      <w:pPr>
        <w:ind w:left="1440" w:right="-810" w:hanging="720"/>
      </w:pPr>
      <w:r w:rsidRPr="002C240D">
        <w:t>Proposal Reviewer</w:t>
      </w:r>
      <w:r>
        <w:t xml:space="preserve">, (2007). </w:t>
      </w:r>
      <w:r w:rsidRPr="002C240D">
        <w:t>American Ed</w:t>
      </w:r>
      <w:r>
        <w:t>ucational Research Association,</w:t>
      </w:r>
      <w:r w:rsidRPr="002C240D">
        <w:t xml:space="preserve"> Divisi</w:t>
      </w:r>
      <w:r>
        <w:t>on G, Sections 1, 2, and 4</w:t>
      </w:r>
      <w:r w:rsidRPr="002C240D">
        <w:t>.</w:t>
      </w:r>
    </w:p>
    <w:p w14:paraId="78736025" w14:textId="77777777" w:rsidR="00585855" w:rsidRPr="002C240D" w:rsidRDefault="00585855" w:rsidP="00585855">
      <w:pPr>
        <w:ind w:left="720" w:right="-810" w:firstLine="720"/>
      </w:pPr>
    </w:p>
    <w:p w14:paraId="7D3C5C48" w14:textId="77777777" w:rsidR="00585855" w:rsidRPr="002C240D" w:rsidRDefault="00585855" w:rsidP="00585855">
      <w:pPr>
        <w:ind w:left="1440" w:right="-810" w:hanging="720"/>
      </w:pPr>
      <w:r w:rsidRPr="002C240D">
        <w:t>Executive Committee Member</w:t>
      </w:r>
      <w:r>
        <w:t xml:space="preserve">, (1998-2000). </w:t>
      </w:r>
      <w:r w:rsidRPr="002C240D">
        <w:t xml:space="preserve">Western </w:t>
      </w:r>
      <w:r>
        <w:t>States Composition Conference, Salt Lake City, Utah</w:t>
      </w:r>
      <w:r w:rsidRPr="002C240D">
        <w:t>.</w:t>
      </w:r>
    </w:p>
    <w:p w14:paraId="20352745" w14:textId="77777777" w:rsidR="00585855" w:rsidRDefault="00585855" w:rsidP="00585855">
      <w:pPr>
        <w:ind w:right="-810"/>
        <w:rPr>
          <w:b/>
        </w:rPr>
      </w:pPr>
    </w:p>
    <w:p w14:paraId="7DF50116" w14:textId="77777777" w:rsidR="001C7351" w:rsidRPr="001C7351" w:rsidRDefault="00D32557" w:rsidP="00585855">
      <w:pPr>
        <w:ind w:right="-810"/>
        <w:rPr>
          <w:b/>
        </w:rPr>
      </w:pPr>
      <w:r w:rsidRPr="002F5928">
        <w:rPr>
          <w:b/>
        </w:rPr>
        <w:t>Community</w:t>
      </w:r>
    </w:p>
    <w:p w14:paraId="43407220" w14:textId="77777777" w:rsidR="00B963BE" w:rsidRDefault="00B963BE" w:rsidP="00DC540A">
      <w:pPr>
        <w:ind w:right="-810" w:firstLine="720"/>
      </w:pPr>
    </w:p>
    <w:p w14:paraId="69DB6DCC" w14:textId="3CDE75AA" w:rsidR="00413574" w:rsidRDefault="00413574" w:rsidP="00E57944">
      <w:pPr>
        <w:ind w:left="720" w:right="-810"/>
      </w:pPr>
      <w:r>
        <w:t>Team Manager, (2020-2021). Hays High School Girls’ JV Basketball, Buda, Texas.</w:t>
      </w:r>
    </w:p>
    <w:p w14:paraId="72DD7D1B" w14:textId="77777777" w:rsidR="00413574" w:rsidRDefault="00413574" w:rsidP="00E57944">
      <w:pPr>
        <w:ind w:left="720" w:right="-810"/>
      </w:pPr>
    </w:p>
    <w:p w14:paraId="6C4F64E4" w14:textId="4E38C4AA" w:rsidR="00413574" w:rsidRDefault="00413574" w:rsidP="00E57944">
      <w:pPr>
        <w:ind w:left="720" w:right="-810"/>
      </w:pPr>
      <w:r>
        <w:t>Volunteer, (2018-2021). Hays High School Basketball Concession Stand Worker, Buda, Texas.</w:t>
      </w:r>
    </w:p>
    <w:p w14:paraId="264A16A3" w14:textId="77777777" w:rsidR="00413574" w:rsidRDefault="00413574" w:rsidP="00E57944">
      <w:pPr>
        <w:ind w:left="720" w:right="-810"/>
      </w:pPr>
    </w:p>
    <w:p w14:paraId="55D4F171" w14:textId="130F7370" w:rsidR="0015783D" w:rsidRDefault="0015783D" w:rsidP="00E57944">
      <w:pPr>
        <w:ind w:left="720" w:right="-810"/>
      </w:pPr>
      <w:r>
        <w:t xml:space="preserve">Assistant Coach and </w:t>
      </w:r>
      <w:r w:rsidR="00D1411D">
        <w:t>Team Manager, (2015-</w:t>
      </w:r>
      <w:r w:rsidR="00D45CF4">
        <w:t>2020</w:t>
      </w:r>
      <w:r w:rsidR="00D1411D">
        <w:t>). Aztecs, Girls</w:t>
      </w:r>
      <w:r>
        <w:t>’</w:t>
      </w:r>
      <w:r w:rsidR="00D1411D">
        <w:t xml:space="preserve"> Youth Select Basketball, </w:t>
      </w:r>
    </w:p>
    <w:p w14:paraId="0DF06DCF" w14:textId="653F6ED7" w:rsidR="00D1411D" w:rsidRDefault="00D1411D" w:rsidP="0015783D">
      <w:pPr>
        <w:ind w:left="720" w:right="-810" w:firstLine="720"/>
      </w:pPr>
      <w:r>
        <w:t>Hays County, Texas.</w:t>
      </w:r>
    </w:p>
    <w:p w14:paraId="3D77616F" w14:textId="77777777" w:rsidR="00D1411D" w:rsidRDefault="00D1411D" w:rsidP="00E57944">
      <w:pPr>
        <w:ind w:left="720" w:right="-810"/>
      </w:pPr>
    </w:p>
    <w:p w14:paraId="715AE5F9" w14:textId="31B184EC" w:rsidR="00AB3F4E" w:rsidRDefault="00AB3F4E" w:rsidP="00E57944">
      <w:pPr>
        <w:ind w:left="720" w:right="-810"/>
      </w:pPr>
      <w:r>
        <w:t xml:space="preserve">Facilitator and Presenter, (2016). Career Day. Blanco Vista Elementary School, San Marcos, </w:t>
      </w:r>
      <w:r>
        <w:tab/>
        <w:t>Texas.</w:t>
      </w:r>
    </w:p>
    <w:p w14:paraId="69E46BC3" w14:textId="77777777" w:rsidR="00AB3F4E" w:rsidRDefault="00AB3F4E" w:rsidP="00E57944">
      <w:pPr>
        <w:ind w:left="720" w:right="-810"/>
      </w:pPr>
    </w:p>
    <w:p w14:paraId="07FFA503" w14:textId="061995FC" w:rsidR="0045706B" w:rsidRDefault="0045706B" w:rsidP="00E57944">
      <w:pPr>
        <w:ind w:left="720" w:right="-810"/>
      </w:pPr>
      <w:r>
        <w:t>Volunteer, (2015). Blanco Vista 5K Run, San Marcos, Texas.</w:t>
      </w:r>
    </w:p>
    <w:p w14:paraId="756A1B89" w14:textId="77777777" w:rsidR="0045706B" w:rsidRDefault="0045706B" w:rsidP="00E57944">
      <w:pPr>
        <w:ind w:left="720" w:right="-810"/>
      </w:pPr>
    </w:p>
    <w:p w14:paraId="35B4C751" w14:textId="1E9BA630" w:rsidR="004A169A" w:rsidRDefault="00E57944" w:rsidP="004A169A">
      <w:pPr>
        <w:ind w:left="720" w:right="-810"/>
      </w:pPr>
      <w:r>
        <w:t>Chair of Fundraisin</w:t>
      </w:r>
      <w:r w:rsidR="00DE5F60">
        <w:t xml:space="preserve">g Committee, (2015-2016). </w:t>
      </w:r>
      <w:r>
        <w:t>Aztecs, Girls</w:t>
      </w:r>
      <w:r w:rsidR="0015783D">
        <w:t>’</w:t>
      </w:r>
      <w:r>
        <w:t xml:space="preserve"> Youth </w:t>
      </w:r>
    </w:p>
    <w:p w14:paraId="14E7E35D" w14:textId="70DDF442" w:rsidR="00D77725" w:rsidRDefault="00E57944" w:rsidP="00D1411D">
      <w:pPr>
        <w:ind w:left="720" w:right="-810" w:firstLine="720"/>
      </w:pPr>
      <w:r>
        <w:t>Select Basketball, Hays County, Texas.</w:t>
      </w:r>
    </w:p>
    <w:p w14:paraId="62D1E02C" w14:textId="77777777" w:rsidR="00D77725" w:rsidRDefault="00D77725" w:rsidP="00DC540A">
      <w:pPr>
        <w:ind w:right="-810" w:firstLine="720"/>
      </w:pPr>
    </w:p>
    <w:p w14:paraId="0A17ED84" w14:textId="02451A0B" w:rsidR="003639BD" w:rsidRDefault="00E62CF9" w:rsidP="00DC540A">
      <w:pPr>
        <w:ind w:right="-810" w:firstLine="720"/>
      </w:pPr>
      <w:r>
        <w:t>Assistant Coach</w:t>
      </w:r>
      <w:r w:rsidR="00751812">
        <w:t>,</w:t>
      </w:r>
      <w:r>
        <w:t xml:space="preserve"> (Spring 2015). Hays Youth Basketball</w:t>
      </w:r>
      <w:r w:rsidR="00423382">
        <w:t xml:space="preserve"> League</w:t>
      </w:r>
      <w:r>
        <w:t>, Hays County, Texas.</w:t>
      </w:r>
    </w:p>
    <w:p w14:paraId="1C2E3A3E" w14:textId="77777777" w:rsidR="00E62CF9" w:rsidRDefault="00E62CF9" w:rsidP="00DC540A">
      <w:pPr>
        <w:ind w:right="-810" w:firstLine="720"/>
      </w:pPr>
    </w:p>
    <w:p w14:paraId="0D05834B" w14:textId="449F7FE1" w:rsidR="003639BD" w:rsidRDefault="003639BD" w:rsidP="00DC540A">
      <w:pPr>
        <w:ind w:right="-810" w:firstLine="720"/>
      </w:pPr>
      <w:r>
        <w:t>Presenter, (Spring 2014). Career Day. Blanco Vista Elementary School, San Marcos, Texas.</w:t>
      </w:r>
    </w:p>
    <w:p w14:paraId="06BC8A72" w14:textId="77777777" w:rsidR="003639BD" w:rsidRDefault="003639BD" w:rsidP="00DC540A">
      <w:pPr>
        <w:ind w:right="-810" w:firstLine="720"/>
      </w:pPr>
    </w:p>
    <w:p w14:paraId="63C6449D" w14:textId="47A2A2A9" w:rsidR="00DC540A" w:rsidRDefault="00DC540A" w:rsidP="00DC540A">
      <w:pPr>
        <w:ind w:right="-810" w:firstLine="720"/>
      </w:pPr>
      <w:r>
        <w:t>Head Soccer Coach, (Fall 2013). Hays</w:t>
      </w:r>
      <w:r w:rsidR="00170B26">
        <w:t xml:space="preserve"> </w:t>
      </w:r>
      <w:r>
        <w:t>Youth Soccer Association U8 Soccer League, Kyle, Texas.</w:t>
      </w:r>
    </w:p>
    <w:p w14:paraId="743AE947" w14:textId="77777777" w:rsidR="00CF1F22" w:rsidRDefault="00CF1F22" w:rsidP="00CF1F22">
      <w:pPr>
        <w:ind w:right="-810" w:firstLine="720"/>
      </w:pPr>
    </w:p>
    <w:p w14:paraId="007BD6A9" w14:textId="4547146C" w:rsidR="00585855" w:rsidRDefault="00E6132A" w:rsidP="00CF1F22">
      <w:pPr>
        <w:ind w:right="-810" w:firstLine="720"/>
      </w:pPr>
      <w:r>
        <w:t>Assistant, Food and Coat Drive for Homeless (Winter 2012). Marysville, California.</w:t>
      </w:r>
    </w:p>
    <w:p w14:paraId="53293F61" w14:textId="77777777" w:rsidR="00E6132A" w:rsidRDefault="00E6132A" w:rsidP="00CF1F22">
      <w:pPr>
        <w:ind w:right="-810" w:firstLine="720"/>
      </w:pPr>
    </w:p>
    <w:p w14:paraId="68B7A313" w14:textId="0D1D53BE" w:rsidR="00CF1F22" w:rsidRDefault="00DC540A" w:rsidP="004516E5">
      <w:pPr>
        <w:ind w:left="1440" w:right="-810" w:hanging="720"/>
      </w:pPr>
      <w:r>
        <w:t>Assistant Coach, (</w:t>
      </w:r>
      <w:r w:rsidR="00CF1F22">
        <w:t>2012</w:t>
      </w:r>
      <w:r>
        <w:t>-2014</w:t>
      </w:r>
      <w:r w:rsidR="00CF1F22">
        <w:t>). Fusion Soccer League. Hays Youth Soccer Association, Kyle, Texas.</w:t>
      </w:r>
    </w:p>
    <w:p w14:paraId="4CBD8484" w14:textId="77777777" w:rsidR="00CF1F22" w:rsidRDefault="00CF1F22" w:rsidP="00CF1F22">
      <w:pPr>
        <w:ind w:right="-810" w:firstLine="720"/>
      </w:pPr>
    </w:p>
    <w:p w14:paraId="720C1071" w14:textId="5EAC784E" w:rsidR="003F6481" w:rsidRDefault="00CF1F22" w:rsidP="00CF1F22">
      <w:pPr>
        <w:ind w:right="-810" w:firstLine="720"/>
      </w:pPr>
      <w:r>
        <w:t>Head Soccer Coach, (Fall 2012). Hays Youth Soccer Association U8 Soccer League, Kyle, Texas.</w:t>
      </w:r>
    </w:p>
    <w:p w14:paraId="40E5E0B9" w14:textId="77777777" w:rsidR="00CF1F22" w:rsidRDefault="00CF1F22" w:rsidP="003F6481">
      <w:pPr>
        <w:ind w:right="-810" w:firstLine="720"/>
      </w:pPr>
    </w:p>
    <w:p w14:paraId="325873AF" w14:textId="774E6B9F" w:rsidR="003F6481" w:rsidRDefault="003F6481" w:rsidP="004516E5">
      <w:pPr>
        <w:ind w:left="1440" w:right="-810" w:hanging="720"/>
      </w:pPr>
      <w:r>
        <w:t xml:space="preserve">Facilitator, (Spring 2012). </w:t>
      </w:r>
      <w:proofErr w:type="spellStart"/>
      <w:r>
        <w:t>Noche</w:t>
      </w:r>
      <w:proofErr w:type="spellEnd"/>
      <w:r>
        <w:t xml:space="preserve"> de Familia. Blanco Vista Elementary School, San Marcos, Texas.</w:t>
      </w:r>
    </w:p>
    <w:p w14:paraId="64BF3A18" w14:textId="77777777" w:rsidR="003F6481" w:rsidRDefault="003F6481">
      <w:pPr>
        <w:ind w:right="-810"/>
      </w:pPr>
    </w:p>
    <w:p w14:paraId="101DEE49" w14:textId="065ACEE1" w:rsidR="001B3028" w:rsidRDefault="003F6481" w:rsidP="003F6481">
      <w:pPr>
        <w:ind w:right="-810" w:firstLine="720"/>
      </w:pPr>
      <w:r>
        <w:t>Head Soccer Coach, (Spring 2012). Hays Youth U8 and U6 Soccer Leagues, Kyle, Texas.</w:t>
      </w:r>
    </w:p>
    <w:p w14:paraId="6A9339FF" w14:textId="77777777" w:rsidR="003F6481" w:rsidRDefault="003F6481" w:rsidP="001A7BF6">
      <w:pPr>
        <w:ind w:left="1440" w:right="-810" w:hanging="720"/>
      </w:pPr>
    </w:p>
    <w:p w14:paraId="5F7FF6DF" w14:textId="705406D7" w:rsidR="006A0E91" w:rsidRDefault="001B3028" w:rsidP="001A7BF6">
      <w:pPr>
        <w:ind w:left="1440" w:right="-810" w:hanging="720"/>
      </w:pPr>
      <w:r>
        <w:lastRenderedPageBreak/>
        <w:t>Head Basketball</w:t>
      </w:r>
      <w:r w:rsidR="006A0E91">
        <w:t xml:space="preserve"> Coach,</w:t>
      </w:r>
      <w:r w:rsidR="001A7BF6">
        <w:t xml:space="preserve"> (Spring 2012).</w:t>
      </w:r>
      <w:r w:rsidR="006A0E91">
        <w:t xml:space="preserve"> Jr. WNBA Basketball, San Marcos Activity Center,</w:t>
      </w:r>
      <w:r w:rsidR="001A7BF6">
        <w:t xml:space="preserve"> San Marcos, Texas.</w:t>
      </w:r>
      <w:r w:rsidR="006A0E91">
        <w:t xml:space="preserve"> </w:t>
      </w:r>
    </w:p>
    <w:p w14:paraId="5CE112A4" w14:textId="77777777" w:rsidR="005A0188" w:rsidRDefault="005A0188" w:rsidP="001A7BF6">
      <w:pPr>
        <w:ind w:left="1440" w:right="-810" w:hanging="720"/>
      </w:pPr>
    </w:p>
    <w:p w14:paraId="2460FDA9" w14:textId="25778D60" w:rsidR="0062308A" w:rsidRDefault="0062308A" w:rsidP="001A7BF6">
      <w:pPr>
        <w:ind w:left="1440" w:right="-810" w:hanging="720"/>
      </w:pPr>
      <w:r>
        <w:t>Volunteer, (200</w:t>
      </w:r>
      <w:r w:rsidR="00981448">
        <w:t>7-2017</w:t>
      </w:r>
      <w:r>
        <w:t>). Blanco Vista Elementary School, San Marcos, Texas.</w:t>
      </w:r>
    </w:p>
    <w:p w14:paraId="2974E8BC" w14:textId="77777777" w:rsidR="006A0E91" w:rsidRDefault="006A0E91" w:rsidP="006A0E91">
      <w:pPr>
        <w:ind w:left="720" w:right="-810"/>
      </w:pPr>
    </w:p>
    <w:p w14:paraId="627479E3" w14:textId="0A6C1AFD" w:rsidR="006A0E91" w:rsidRDefault="006A0E91" w:rsidP="001A7BF6">
      <w:pPr>
        <w:ind w:left="1440" w:right="-810" w:hanging="720"/>
      </w:pPr>
      <w:r>
        <w:t>Head Soccer Coach,</w:t>
      </w:r>
      <w:r w:rsidR="001A7BF6">
        <w:t xml:space="preserve"> (Fall 2011).</w:t>
      </w:r>
      <w:r>
        <w:t xml:space="preserve"> Indoor Youth Soccer League, San Marcos Activity Center,</w:t>
      </w:r>
      <w:r w:rsidR="001A7BF6">
        <w:t xml:space="preserve"> San Marcos, Texas.</w:t>
      </w:r>
      <w:r>
        <w:t xml:space="preserve"> </w:t>
      </w:r>
    </w:p>
    <w:p w14:paraId="1B994839" w14:textId="77777777" w:rsidR="006A0E91" w:rsidRDefault="006A0E91" w:rsidP="006A0E91">
      <w:pPr>
        <w:ind w:left="720" w:right="-810"/>
      </w:pPr>
    </w:p>
    <w:p w14:paraId="3B37AB11" w14:textId="2119FC5F" w:rsidR="001C7351" w:rsidRDefault="001B3028" w:rsidP="001A7BF6">
      <w:pPr>
        <w:ind w:left="1440" w:right="-810" w:hanging="720"/>
      </w:pPr>
      <w:r>
        <w:t>Head Basketball</w:t>
      </w:r>
      <w:r w:rsidR="00102209">
        <w:t xml:space="preserve"> Coach,</w:t>
      </w:r>
      <w:r w:rsidR="001A7BF6">
        <w:t xml:space="preserve"> (Fall 2011).</w:t>
      </w:r>
      <w:r w:rsidR="00102209">
        <w:t xml:space="preserve"> Jr. NBA Basketball, San Marcos Activity Center,</w:t>
      </w:r>
      <w:r w:rsidR="001A7BF6">
        <w:t xml:space="preserve"> San Marcos, Texas.</w:t>
      </w:r>
      <w:r w:rsidR="00102209">
        <w:t xml:space="preserve"> </w:t>
      </w:r>
    </w:p>
    <w:p w14:paraId="1EA14C05" w14:textId="77777777" w:rsidR="00102209" w:rsidRDefault="00102209">
      <w:pPr>
        <w:ind w:right="-810"/>
      </w:pPr>
    </w:p>
    <w:p w14:paraId="0CA0B8B3" w14:textId="089E36BC" w:rsidR="00A04523" w:rsidRDefault="00A04523" w:rsidP="008E0F8B">
      <w:pPr>
        <w:ind w:left="720" w:right="-810"/>
      </w:pPr>
      <w:r>
        <w:t>Head Soccer Coach,</w:t>
      </w:r>
      <w:r w:rsidR="001A7BF6">
        <w:t xml:space="preserve"> (Spring 2011).</w:t>
      </w:r>
      <w:r>
        <w:t xml:space="preserve"> Hays Youth U8 </w:t>
      </w:r>
      <w:r w:rsidR="001A7BF6">
        <w:t>Soccer League, Kyle, Texas.</w:t>
      </w:r>
    </w:p>
    <w:p w14:paraId="7EA74940" w14:textId="77777777" w:rsidR="00102209" w:rsidRDefault="00102209" w:rsidP="008E0F8B">
      <w:pPr>
        <w:ind w:left="720" w:right="-810"/>
      </w:pPr>
    </w:p>
    <w:p w14:paraId="61AA919A" w14:textId="68D82E1C" w:rsidR="001C7351" w:rsidRDefault="001C7351" w:rsidP="004516E5">
      <w:pPr>
        <w:ind w:left="1440" w:right="-810" w:hanging="720"/>
      </w:pPr>
      <w:r>
        <w:t>Server,</w:t>
      </w:r>
      <w:r w:rsidR="001A7BF6">
        <w:t xml:space="preserve"> (Dec. 4, 2010).</w:t>
      </w:r>
      <w:r>
        <w:t xml:space="preserve"> Breakfast With Santa, Blanco Vista Elementary School,</w:t>
      </w:r>
      <w:r w:rsidR="001A7BF6">
        <w:t xml:space="preserve"> San Marcos, Texas.</w:t>
      </w:r>
      <w:r>
        <w:t xml:space="preserve"> </w:t>
      </w:r>
    </w:p>
    <w:p w14:paraId="67A0A665" w14:textId="77777777" w:rsidR="001C7351" w:rsidRDefault="001C7351" w:rsidP="008E0F8B">
      <w:pPr>
        <w:ind w:left="720" w:right="-810"/>
      </w:pPr>
    </w:p>
    <w:p w14:paraId="191C6EA6" w14:textId="586E36F5" w:rsidR="001C7351" w:rsidRDefault="001C7351" w:rsidP="001A7BF6">
      <w:pPr>
        <w:ind w:left="1440" w:right="-810" w:hanging="720"/>
      </w:pPr>
      <w:r>
        <w:t>Member,</w:t>
      </w:r>
      <w:r w:rsidR="001A7BF6">
        <w:t xml:space="preserve"> (2010).</w:t>
      </w:r>
      <w:r>
        <w:t xml:space="preserve"> Breakfast With Santa Committee, Blan</w:t>
      </w:r>
      <w:r w:rsidR="001A7BF6">
        <w:t>co Vista Elementary School, San Marcos, Texas.</w:t>
      </w:r>
    </w:p>
    <w:p w14:paraId="72CD96BE" w14:textId="77777777" w:rsidR="001C7351" w:rsidRDefault="001C7351" w:rsidP="008E0F8B">
      <w:pPr>
        <w:ind w:left="720" w:right="-810"/>
      </w:pPr>
    </w:p>
    <w:p w14:paraId="541CD8F4" w14:textId="07C13DB1" w:rsidR="001C7351" w:rsidRDefault="001A7BF6" w:rsidP="004516E5">
      <w:pPr>
        <w:ind w:left="1440" w:right="-810" w:hanging="720"/>
      </w:pPr>
      <w:r>
        <w:t>Organizer</w:t>
      </w:r>
      <w:r w:rsidR="001C7351">
        <w:t>,</w:t>
      </w:r>
      <w:r>
        <w:t xml:space="preserve"> (Oct. 29, 2010).</w:t>
      </w:r>
      <w:r w:rsidR="001C7351">
        <w:t xml:space="preserve"> Día De Los Muertos Celebration</w:t>
      </w:r>
      <w:r w:rsidR="0036762F">
        <w:t xml:space="preserve"> and Parade</w:t>
      </w:r>
      <w:r w:rsidR="001C7351">
        <w:t xml:space="preserve">, </w:t>
      </w:r>
      <w:r>
        <w:t>City of Kyle, Texas.</w:t>
      </w:r>
    </w:p>
    <w:p w14:paraId="2B37C4FF" w14:textId="77777777" w:rsidR="00861755" w:rsidRDefault="00861755" w:rsidP="008D6C63">
      <w:pPr>
        <w:ind w:right="-810"/>
      </w:pPr>
    </w:p>
    <w:p w14:paraId="158D2635" w14:textId="7BA0EBAC" w:rsidR="001C7351" w:rsidRDefault="00861755" w:rsidP="008D6C63">
      <w:pPr>
        <w:ind w:left="1440" w:right="-810" w:hanging="720"/>
      </w:pPr>
      <w:r>
        <w:t>Con</w:t>
      </w:r>
      <w:r w:rsidR="0036762F">
        <w:t>sultant,</w:t>
      </w:r>
      <w:r w:rsidR="008D6C63">
        <w:t xml:space="preserve"> (2010).</w:t>
      </w:r>
      <w:r w:rsidR="0036762F">
        <w:t xml:space="preserve"> Developed Thematic U</w:t>
      </w:r>
      <w:r>
        <w:t>nit on El Día De Los Muertos, Blan</w:t>
      </w:r>
      <w:r w:rsidR="008D6C63">
        <w:t>co Vista Elementary School, San Marcos, Texas.</w:t>
      </w:r>
    </w:p>
    <w:p w14:paraId="62FF823D" w14:textId="77777777" w:rsidR="00861755" w:rsidRDefault="00861755" w:rsidP="008E0F8B">
      <w:pPr>
        <w:ind w:left="720" w:right="-810"/>
      </w:pPr>
    </w:p>
    <w:p w14:paraId="7F3446D5" w14:textId="38CED36C" w:rsidR="003D3E74" w:rsidRDefault="001C7351" w:rsidP="008D6C63">
      <w:pPr>
        <w:ind w:left="1440" w:right="-810" w:hanging="720"/>
      </w:pPr>
      <w:r>
        <w:t>Head Soccer Coach,</w:t>
      </w:r>
      <w:r w:rsidR="008D6C63">
        <w:t xml:space="preserve"> (Fall 2010).</w:t>
      </w:r>
      <w:r>
        <w:t xml:space="preserve"> Indoor </w:t>
      </w:r>
      <w:r w:rsidR="00A53189">
        <w:t xml:space="preserve">Youth </w:t>
      </w:r>
      <w:r>
        <w:t>Soccer</w:t>
      </w:r>
      <w:r w:rsidR="00A53189">
        <w:t xml:space="preserve"> League</w:t>
      </w:r>
      <w:r>
        <w:t xml:space="preserve">, </w:t>
      </w:r>
      <w:r w:rsidR="008D6C63">
        <w:t>San Marcos Activity Center, San Marcos, Texas.</w:t>
      </w:r>
    </w:p>
    <w:p w14:paraId="138E5011" w14:textId="77777777" w:rsidR="001C7351" w:rsidRDefault="001C7351" w:rsidP="008E0F8B">
      <w:pPr>
        <w:ind w:left="720" w:right="-810"/>
      </w:pPr>
    </w:p>
    <w:p w14:paraId="55A26B39" w14:textId="3207AB42" w:rsidR="00D32557" w:rsidRDefault="003D3E74" w:rsidP="008D6C63">
      <w:pPr>
        <w:ind w:left="1440" w:right="-810" w:hanging="720"/>
      </w:pPr>
      <w:r>
        <w:t xml:space="preserve">Head Basketball Coach, </w:t>
      </w:r>
      <w:r w:rsidR="008D6C63">
        <w:t xml:space="preserve">(Spring 2010). </w:t>
      </w:r>
      <w:r>
        <w:t>Junior WNBA, San Marcos Activity Center</w:t>
      </w:r>
      <w:r w:rsidR="008D6C63">
        <w:t>, San Marcos, Texas.</w:t>
      </w:r>
    </w:p>
    <w:p w14:paraId="52F85BBF" w14:textId="77777777" w:rsidR="003D3E74" w:rsidRDefault="003D3E74" w:rsidP="008E0F8B">
      <w:pPr>
        <w:ind w:left="720" w:right="-810"/>
      </w:pPr>
    </w:p>
    <w:p w14:paraId="1CE499C3" w14:textId="2F30894D" w:rsidR="00D32557" w:rsidRDefault="00D32557" w:rsidP="008E0F8B">
      <w:pPr>
        <w:ind w:left="720" w:right="-810"/>
      </w:pPr>
      <w:r>
        <w:t>Head Soccer Coach,</w:t>
      </w:r>
      <w:r w:rsidR="008D6C63">
        <w:t xml:space="preserve"> (Spring 2010).</w:t>
      </w:r>
      <w:r>
        <w:t xml:space="preserve"> Hays Youth U6 </w:t>
      </w:r>
      <w:r w:rsidR="008D6C63">
        <w:t>Soccer League, Kyle, Texas.</w:t>
      </w:r>
    </w:p>
    <w:p w14:paraId="08EB8C7C" w14:textId="77777777" w:rsidR="00D32557" w:rsidRDefault="00D32557" w:rsidP="008E0F8B">
      <w:pPr>
        <w:ind w:left="720" w:right="-810"/>
      </w:pPr>
    </w:p>
    <w:p w14:paraId="4F791ED4" w14:textId="36F270C9" w:rsidR="00D32557" w:rsidRDefault="00D32557" w:rsidP="008D6C63">
      <w:pPr>
        <w:ind w:left="1440" w:right="-810" w:hanging="720"/>
      </w:pPr>
      <w:r>
        <w:t>Head Basketball Coach,</w:t>
      </w:r>
      <w:r w:rsidR="008D6C63">
        <w:t xml:space="preserve"> (March 13, 2010).</w:t>
      </w:r>
      <w:r>
        <w:t xml:space="preserve"> San Marcos Parks and Recreation Department, Jr. NBA/WNBA at the AT&amp;T Center, San Antonio, </w:t>
      </w:r>
      <w:r w:rsidR="008D6C63">
        <w:t>Texas.</w:t>
      </w:r>
    </w:p>
    <w:p w14:paraId="74A0842D" w14:textId="77777777" w:rsidR="00D32557" w:rsidRDefault="00D32557" w:rsidP="008E0F8B">
      <w:pPr>
        <w:ind w:left="720" w:right="-810"/>
      </w:pPr>
    </w:p>
    <w:p w14:paraId="4CFBB865" w14:textId="1683B717" w:rsidR="00D32557" w:rsidRDefault="00D32557" w:rsidP="008D6C63">
      <w:pPr>
        <w:ind w:left="1440" w:right="-810" w:hanging="720"/>
      </w:pPr>
      <w:r>
        <w:t xml:space="preserve">Head Basketball Coach, </w:t>
      </w:r>
      <w:r w:rsidR="008D6C63">
        <w:t xml:space="preserve">(Summer 2009). </w:t>
      </w:r>
      <w:r>
        <w:t>Junior WNBA, San M</w:t>
      </w:r>
      <w:r w:rsidR="008D6C63">
        <w:t>arcos Activity Center, San Marcos, Texas.</w:t>
      </w:r>
      <w:r>
        <w:t xml:space="preserve"> </w:t>
      </w:r>
    </w:p>
    <w:p w14:paraId="6FDDD2E1" w14:textId="77777777" w:rsidR="00D32557" w:rsidRDefault="00D32557" w:rsidP="008E0F8B">
      <w:pPr>
        <w:ind w:left="720" w:right="-810"/>
      </w:pPr>
    </w:p>
    <w:p w14:paraId="2BEFF9ED" w14:textId="5D158E5E" w:rsidR="00D32557" w:rsidRDefault="00D32557" w:rsidP="008D6C63">
      <w:pPr>
        <w:ind w:left="1440" w:right="-810" w:hanging="720"/>
      </w:pPr>
      <w:r>
        <w:t xml:space="preserve">Member, </w:t>
      </w:r>
      <w:r w:rsidR="005A0188">
        <w:t>(2009-2017</w:t>
      </w:r>
      <w:r w:rsidR="008D6C63">
        <w:t xml:space="preserve">). </w:t>
      </w:r>
      <w:r>
        <w:t xml:space="preserve">Parent Teacher Association, Blanco Vista Elementary School, </w:t>
      </w:r>
      <w:r w:rsidR="008D6C63">
        <w:t>San Marcos, Texas.</w:t>
      </w:r>
    </w:p>
    <w:p w14:paraId="3053BA10" w14:textId="77777777" w:rsidR="00D32557" w:rsidRDefault="00D32557" w:rsidP="008E0F8B">
      <w:pPr>
        <w:ind w:left="720" w:right="-810"/>
      </w:pPr>
    </w:p>
    <w:p w14:paraId="1715BDCC" w14:textId="4CACB018" w:rsidR="00D32557" w:rsidRDefault="00D32557" w:rsidP="008E0F8B">
      <w:pPr>
        <w:ind w:left="720" w:right="-810"/>
      </w:pPr>
      <w:r>
        <w:t>Head Soccer Coach,</w:t>
      </w:r>
      <w:r w:rsidR="008D6C63">
        <w:t xml:space="preserve"> (Spring 2009).</w:t>
      </w:r>
      <w:r>
        <w:t xml:space="preserve"> Hays Youth U5 Soccer</w:t>
      </w:r>
      <w:r w:rsidR="008D6C63">
        <w:t xml:space="preserve"> League, Kyle, Texas.</w:t>
      </w:r>
    </w:p>
    <w:p w14:paraId="381F079D" w14:textId="77777777" w:rsidR="00D32557" w:rsidRDefault="00D32557" w:rsidP="008E0F8B">
      <w:pPr>
        <w:ind w:left="720" w:right="-810"/>
      </w:pPr>
    </w:p>
    <w:p w14:paraId="1973D6F9" w14:textId="1324E17B" w:rsidR="00D32557" w:rsidRDefault="00D32557" w:rsidP="008E0F8B">
      <w:pPr>
        <w:ind w:left="720" w:right="-810"/>
      </w:pPr>
      <w:r>
        <w:t>Assistant Coach,</w:t>
      </w:r>
      <w:r w:rsidR="0062308A">
        <w:t xml:space="preserve"> (Fall 2008).</w:t>
      </w:r>
      <w:r>
        <w:t xml:space="preserve"> Dittmar Youth</w:t>
      </w:r>
      <w:r w:rsidR="0062308A">
        <w:t xml:space="preserve"> Basketball, Austin, Texas.</w:t>
      </w:r>
    </w:p>
    <w:p w14:paraId="0C0AC622" w14:textId="77777777" w:rsidR="00D32557" w:rsidRDefault="00D32557" w:rsidP="008E0F8B">
      <w:pPr>
        <w:ind w:left="720" w:right="-810"/>
      </w:pPr>
    </w:p>
    <w:p w14:paraId="3E9448A0" w14:textId="44023967" w:rsidR="00D32557" w:rsidRDefault="00D32557" w:rsidP="0062308A">
      <w:pPr>
        <w:ind w:left="720" w:right="-810"/>
      </w:pPr>
      <w:r>
        <w:t xml:space="preserve">Volunteer, </w:t>
      </w:r>
      <w:r w:rsidR="0062308A">
        <w:t xml:space="preserve">(2007-2011). </w:t>
      </w:r>
      <w:r>
        <w:t>Hemphill Elementar</w:t>
      </w:r>
      <w:r w:rsidR="00A53189">
        <w:t>y S</w:t>
      </w:r>
      <w:r w:rsidR="0062308A">
        <w:t xml:space="preserve">chool, Kyle, Texas. </w:t>
      </w:r>
    </w:p>
    <w:p w14:paraId="59B2E87B" w14:textId="77777777" w:rsidR="00D32557" w:rsidRDefault="00D32557" w:rsidP="008E0F8B">
      <w:pPr>
        <w:ind w:left="720" w:right="-810"/>
      </w:pPr>
    </w:p>
    <w:p w14:paraId="3F8DA607" w14:textId="3E09B5A1" w:rsidR="00D32557" w:rsidRPr="00CF238B" w:rsidRDefault="00D32557" w:rsidP="0062308A">
      <w:pPr>
        <w:ind w:left="1440" w:right="-810" w:hanging="720"/>
      </w:pPr>
      <w:r w:rsidRPr="00CF238B">
        <w:t>Judge</w:t>
      </w:r>
      <w:r>
        <w:t xml:space="preserve">, </w:t>
      </w:r>
      <w:r w:rsidRPr="00CF238B">
        <w:t>Little Miss Cinco De Mayo, Viva! Cinco De Mayo &amp; State Menudo Cook-Off,</w:t>
      </w:r>
      <w:r w:rsidR="0062308A">
        <w:t xml:space="preserve"> (2007). San Marcos, Texas.</w:t>
      </w:r>
    </w:p>
    <w:p w14:paraId="3827313C" w14:textId="77777777" w:rsidR="00D32557" w:rsidRPr="00CF238B" w:rsidRDefault="00D32557" w:rsidP="008E0F8B">
      <w:pPr>
        <w:ind w:left="720" w:right="-810"/>
      </w:pPr>
    </w:p>
    <w:p w14:paraId="45D9A869" w14:textId="564F1238" w:rsidR="00D32557" w:rsidRDefault="00D32557" w:rsidP="00D74BD3">
      <w:pPr>
        <w:ind w:left="720" w:right="-810"/>
      </w:pPr>
      <w:r>
        <w:t xml:space="preserve">Member, </w:t>
      </w:r>
      <w:r w:rsidR="00DD459C">
        <w:t xml:space="preserve">(2003). </w:t>
      </w:r>
      <w:r w:rsidRPr="00CF238B">
        <w:t>Latino/Hispanic Festival Commi</w:t>
      </w:r>
      <w:r w:rsidR="00DD459C">
        <w:t>ttee, Salt Lake City, Utah.</w:t>
      </w:r>
    </w:p>
    <w:p w14:paraId="327AC9AF" w14:textId="77777777" w:rsidR="00D74BD3" w:rsidRPr="00CF238B" w:rsidRDefault="00D74BD3" w:rsidP="00D74BD3">
      <w:pPr>
        <w:ind w:left="720" w:right="-810"/>
      </w:pPr>
    </w:p>
    <w:p w14:paraId="4A1EA8FF" w14:textId="73F48F26" w:rsidR="00D32557" w:rsidRPr="00CF238B" w:rsidRDefault="00D32557" w:rsidP="008E0F8B">
      <w:pPr>
        <w:ind w:left="720" w:right="-810"/>
        <w:rPr>
          <w:b/>
        </w:rPr>
      </w:pPr>
      <w:r w:rsidRPr="00CF238B">
        <w:t>Organizer/Participant</w:t>
      </w:r>
      <w:r>
        <w:t xml:space="preserve">, </w:t>
      </w:r>
      <w:r w:rsidR="00DD459C">
        <w:t>(</w:t>
      </w:r>
      <w:r w:rsidR="00DD459C" w:rsidRPr="00CF238B">
        <w:t>2001-2003</w:t>
      </w:r>
      <w:r w:rsidR="00DD459C">
        <w:t xml:space="preserve">). </w:t>
      </w:r>
      <w:r w:rsidRPr="00CF238B">
        <w:t>Farmer</w:t>
      </w:r>
      <w:r w:rsidR="00DD459C">
        <w:t>’s Market, Salt Lake City, Utah.</w:t>
      </w:r>
      <w:r w:rsidRPr="00CF238B">
        <w:t xml:space="preserve"> </w:t>
      </w:r>
    </w:p>
    <w:p w14:paraId="5B124E32" w14:textId="77777777" w:rsidR="00D32557" w:rsidRPr="002C240D" w:rsidRDefault="00D32557" w:rsidP="00D32557">
      <w:pPr>
        <w:ind w:right="-810"/>
      </w:pPr>
    </w:p>
    <w:sectPr w:rsidR="00D32557" w:rsidRPr="002C240D" w:rsidSect="00C54A75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9D1C" w14:textId="77777777" w:rsidR="00AF719F" w:rsidRDefault="00AF719F">
      <w:r>
        <w:separator/>
      </w:r>
    </w:p>
  </w:endnote>
  <w:endnote w:type="continuationSeparator" w:id="0">
    <w:p w14:paraId="114C9E27" w14:textId="77777777" w:rsidR="00AF719F" w:rsidRDefault="00A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1ACC" w14:textId="77777777" w:rsidR="00AF719F" w:rsidRDefault="00AF719F">
      <w:r>
        <w:separator/>
      </w:r>
    </w:p>
  </w:footnote>
  <w:footnote w:type="continuationSeparator" w:id="0">
    <w:p w14:paraId="55B3B593" w14:textId="77777777" w:rsidR="00AF719F" w:rsidRDefault="00AF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BE2C" w14:textId="77777777" w:rsidR="005942C7" w:rsidRPr="00DC0836" w:rsidRDefault="005942C7" w:rsidP="00D32557">
    <w:pPr>
      <w:pStyle w:val="Header"/>
      <w:jc w:val="right"/>
      <w:rPr>
        <w:color w:val="808080"/>
        <w:sz w:val="16"/>
      </w:rPr>
    </w:pPr>
    <w:r w:rsidRPr="00DC0836">
      <w:rPr>
        <w:color w:val="808080"/>
        <w:sz w:val="16"/>
      </w:rPr>
      <w:t>Pimentel, Charise</w:t>
    </w:r>
    <w:r>
      <w:rPr>
        <w:color w:val="808080"/>
        <w:sz w:val="16"/>
      </w:rPr>
      <w:t xml:space="preserve"> </w:t>
    </w:r>
    <w:r w:rsidRPr="00DC0836">
      <w:rPr>
        <w:rStyle w:val="PageNumber"/>
        <w:color w:val="808080"/>
        <w:sz w:val="16"/>
      </w:rPr>
      <w:fldChar w:fldCharType="begin"/>
    </w:r>
    <w:r w:rsidRPr="00DC0836">
      <w:rPr>
        <w:rStyle w:val="PageNumber"/>
        <w:color w:val="808080"/>
        <w:sz w:val="16"/>
      </w:rPr>
      <w:instrText xml:space="preserve"> PAGE </w:instrText>
    </w:r>
    <w:r w:rsidRPr="00DC0836">
      <w:rPr>
        <w:rStyle w:val="PageNumber"/>
        <w:color w:val="808080"/>
        <w:sz w:val="16"/>
      </w:rPr>
      <w:fldChar w:fldCharType="separate"/>
    </w:r>
    <w:r w:rsidR="00741A75">
      <w:rPr>
        <w:rStyle w:val="PageNumber"/>
        <w:noProof/>
        <w:color w:val="808080"/>
        <w:sz w:val="16"/>
      </w:rPr>
      <w:t>9</w:t>
    </w:r>
    <w:r w:rsidRPr="00DC0836">
      <w:rPr>
        <w:rStyle w:val="PageNumber"/>
        <w:color w:val="80808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AF0C50"/>
    <w:multiLevelType w:val="hybridMultilevel"/>
    <w:tmpl w:val="F92494E8"/>
    <w:lvl w:ilvl="0" w:tplc="830037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620"/>
    <w:multiLevelType w:val="hybridMultilevel"/>
    <w:tmpl w:val="4516E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B5B7D"/>
    <w:multiLevelType w:val="hybridMultilevel"/>
    <w:tmpl w:val="4D54D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51390"/>
    <w:multiLevelType w:val="hybridMultilevel"/>
    <w:tmpl w:val="534E3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7B02"/>
    <w:multiLevelType w:val="hybridMultilevel"/>
    <w:tmpl w:val="9B6AB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B77"/>
    <w:multiLevelType w:val="hybridMultilevel"/>
    <w:tmpl w:val="EA7C1A4A"/>
    <w:lvl w:ilvl="0" w:tplc="A1A6A2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295"/>
    <w:multiLevelType w:val="hybridMultilevel"/>
    <w:tmpl w:val="F97E10B6"/>
    <w:lvl w:ilvl="0" w:tplc="84E6B036">
      <w:start w:val="80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D4353A"/>
    <w:multiLevelType w:val="hybridMultilevel"/>
    <w:tmpl w:val="1E5E4FD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583E95"/>
    <w:multiLevelType w:val="hybridMultilevel"/>
    <w:tmpl w:val="8D6CD312"/>
    <w:lvl w:ilvl="0" w:tplc="76F226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12A8D"/>
    <w:multiLevelType w:val="hybridMultilevel"/>
    <w:tmpl w:val="5EE86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1064E"/>
    <w:multiLevelType w:val="hybridMultilevel"/>
    <w:tmpl w:val="A2D2CCD2"/>
    <w:lvl w:ilvl="0" w:tplc="AB8615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13F4"/>
    <w:multiLevelType w:val="hybridMultilevel"/>
    <w:tmpl w:val="98A20C84"/>
    <w:lvl w:ilvl="0" w:tplc="050A27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69"/>
    <w:rsid w:val="00003311"/>
    <w:rsid w:val="00013BCB"/>
    <w:rsid w:val="00017F08"/>
    <w:rsid w:val="00020469"/>
    <w:rsid w:val="00023DDA"/>
    <w:rsid w:val="000260E5"/>
    <w:rsid w:val="00026925"/>
    <w:rsid w:val="00031419"/>
    <w:rsid w:val="0003211E"/>
    <w:rsid w:val="00040CCA"/>
    <w:rsid w:val="00050362"/>
    <w:rsid w:val="00052928"/>
    <w:rsid w:val="00053FC3"/>
    <w:rsid w:val="00057664"/>
    <w:rsid w:val="0006383D"/>
    <w:rsid w:val="000759A5"/>
    <w:rsid w:val="000765F8"/>
    <w:rsid w:val="00076B7B"/>
    <w:rsid w:val="00076D9C"/>
    <w:rsid w:val="0008691B"/>
    <w:rsid w:val="000A2136"/>
    <w:rsid w:val="000B039E"/>
    <w:rsid w:val="000B2B04"/>
    <w:rsid w:val="000B49A9"/>
    <w:rsid w:val="000C48A8"/>
    <w:rsid w:val="000C67BF"/>
    <w:rsid w:val="000C69F1"/>
    <w:rsid w:val="000D12F3"/>
    <w:rsid w:val="000D239B"/>
    <w:rsid w:val="000D51F0"/>
    <w:rsid w:val="000E2596"/>
    <w:rsid w:val="000E5D11"/>
    <w:rsid w:val="000E7F11"/>
    <w:rsid w:val="000F0DCD"/>
    <w:rsid w:val="000F1BB8"/>
    <w:rsid w:val="000F3425"/>
    <w:rsid w:val="000F4F5E"/>
    <w:rsid w:val="000F7C3A"/>
    <w:rsid w:val="00102209"/>
    <w:rsid w:val="00110BBF"/>
    <w:rsid w:val="00111DD3"/>
    <w:rsid w:val="00112D25"/>
    <w:rsid w:val="00122356"/>
    <w:rsid w:val="00122850"/>
    <w:rsid w:val="00126316"/>
    <w:rsid w:val="00132EB5"/>
    <w:rsid w:val="00133158"/>
    <w:rsid w:val="00135D3F"/>
    <w:rsid w:val="001474DD"/>
    <w:rsid w:val="0015783D"/>
    <w:rsid w:val="00164FD8"/>
    <w:rsid w:val="0017070F"/>
    <w:rsid w:val="00170B26"/>
    <w:rsid w:val="001728E9"/>
    <w:rsid w:val="001735FD"/>
    <w:rsid w:val="00174ACE"/>
    <w:rsid w:val="00175C10"/>
    <w:rsid w:val="00180FAB"/>
    <w:rsid w:val="0018131A"/>
    <w:rsid w:val="00192E06"/>
    <w:rsid w:val="00195CBB"/>
    <w:rsid w:val="001A7162"/>
    <w:rsid w:val="001A7BF6"/>
    <w:rsid w:val="001B3028"/>
    <w:rsid w:val="001B6A21"/>
    <w:rsid w:val="001B6B1E"/>
    <w:rsid w:val="001C7351"/>
    <w:rsid w:val="001C73B7"/>
    <w:rsid w:val="001D69D1"/>
    <w:rsid w:val="001F047D"/>
    <w:rsid w:val="00203A5A"/>
    <w:rsid w:val="00203C00"/>
    <w:rsid w:val="00216752"/>
    <w:rsid w:val="00216B28"/>
    <w:rsid w:val="00221BF9"/>
    <w:rsid w:val="0022378C"/>
    <w:rsid w:val="002255E6"/>
    <w:rsid w:val="00225EBB"/>
    <w:rsid w:val="00236269"/>
    <w:rsid w:val="00243371"/>
    <w:rsid w:val="002445FD"/>
    <w:rsid w:val="00247D14"/>
    <w:rsid w:val="00260962"/>
    <w:rsid w:val="00260EB2"/>
    <w:rsid w:val="00264FE1"/>
    <w:rsid w:val="002655EB"/>
    <w:rsid w:val="0026727B"/>
    <w:rsid w:val="0027687F"/>
    <w:rsid w:val="002768D9"/>
    <w:rsid w:val="00277BE2"/>
    <w:rsid w:val="0028792D"/>
    <w:rsid w:val="00290853"/>
    <w:rsid w:val="0029777A"/>
    <w:rsid w:val="002A2B6B"/>
    <w:rsid w:val="002A2E93"/>
    <w:rsid w:val="002A4579"/>
    <w:rsid w:val="002B0401"/>
    <w:rsid w:val="002B628C"/>
    <w:rsid w:val="002C2206"/>
    <w:rsid w:val="002C2B7F"/>
    <w:rsid w:val="002C6431"/>
    <w:rsid w:val="002C6B71"/>
    <w:rsid w:val="002C725D"/>
    <w:rsid w:val="002D146E"/>
    <w:rsid w:val="002D3E67"/>
    <w:rsid w:val="002D4189"/>
    <w:rsid w:val="002E2FE9"/>
    <w:rsid w:val="002E3032"/>
    <w:rsid w:val="002F0A86"/>
    <w:rsid w:val="002F326E"/>
    <w:rsid w:val="00304293"/>
    <w:rsid w:val="003057EF"/>
    <w:rsid w:val="00306C48"/>
    <w:rsid w:val="00306D03"/>
    <w:rsid w:val="00313101"/>
    <w:rsid w:val="003136DF"/>
    <w:rsid w:val="00320FB2"/>
    <w:rsid w:val="00324D38"/>
    <w:rsid w:val="00331DBB"/>
    <w:rsid w:val="00332277"/>
    <w:rsid w:val="00336218"/>
    <w:rsid w:val="00337C8B"/>
    <w:rsid w:val="00340334"/>
    <w:rsid w:val="003417EF"/>
    <w:rsid w:val="0034488D"/>
    <w:rsid w:val="00345693"/>
    <w:rsid w:val="00351402"/>
    <w:rsid w:val="0036016C"/>
    <w:rsid w:val="003639BD"/>
    <w:rsid w:val="0036762F"/>
    <w:rsid w:val="00371136"/>
    <w:rsid w:val="00372C79"/>
    <w:rsid w:val="00376448"/>
    <w:rsid w:val="00386869"/>
    <w:rsid w:val="003869C0"/>
    <w:rsid w:val="003900C9"/>
    <w:rsid w:val="00390A65"/>
    <w:rsid w:val="00391BA0"/>
    <w:rsid w:val="003946F0"/>
    <w:rsid w:val="00394775"/>
    <w:rsid w:val="003951D4"/>
    <w:rsid w:val="00395F07"/>
    <w:rsid w:val="003A49C0"/>
    <w:rsid w:val="003A7372"/>
    <w:rsid w:val="003B0F8A"/>
    <w:rsid w:val="003B2DDF"/>
    <w:rsid w:val="003B2F7B"/>
    <w:rsid w:val="003B5059"/>
    <w:rsid w:val="003B6600"/>
    <w:rsid w:val="003C0222"/>
    <w:rsid w:val="003D0879"/>
    <w:rsid w:val="003D3E74"/>
    <w:rsid w:val="003E461D"/>
    <w:rsid w:val="003F6481"/>
    <w:rsid w:val="004026E1"/>
    <w:rsid w:val="0040644D"/>
    <w:rsid w:val="004127A6"/>
    <w:rsid w:val="00413574"/>
    <w:rsid w:val="00421335"/>
    <w:rsid w:val="004226C1"/>
    <w:rsid w:val="00423382"/>
    <w:rsid w:val="0042703E"/>
    <w:rsid w:val="00430EC1"/>
    <w:rsid w:val="0043106F"/>
    <w:rsid w:val="00434E1F"/>
    <w:rsid w:val="00437573"/>
    <w:rsid w:val="0044452D"/>
    <w:rsid w:val="004516E5"/>
    <w:rsid w:val="00452503"/>
    <w:rsid w:val="00452DC9"/>
    <w:rsid w:val="0045706B"/>
    <w:rsid w:val="00457B8C"/>
    <w:rsid w:val="00460BBA"/>
    <w:rsid w:val="00460D67"/>
    <w:rsid w:val="004630C4"/>
    <w:rsid w:val="00463774"/>
    <w:rsid w:val="00467DD6"/>
    <w:rsid w:val="00470B40"/>
    <w:rsid w:val="00483C85"/>
    <w:rsid w:val="00491715"/>
    <w:rsid w:val="00493DA8"/>
    <w:rsid w:val="004A169A"/>
    <w:rsid w:val="004A7552"/>
    <w:rsid w:val="004B2A4B"/>
    <w:rsid w:val="004B3C4C"/>
    <w:rsid w:val="004B79B6"/>
    <w:rsid w:val="004C0543"/>
    <w:rsid w:val="004C230B"/>
    <w:rsid w:val="004C4050"/>
    <w:rsid w:val="004C7AC4"/>
    <w:rsid w:val="004D083B"/>
    <w:rsid w:val="004D4681"/>
    <w:rsid w:val="004D746B"/>
    <w:rsid w:val="004E1C40"/>
    <w:rsid w:val="004F105C"/>
    <w:rsid w:val="004F491D"/>
    <w:rsid w:val="004F5460"/>
    <w:rsid w:val="004F7954"/>
    <w:rsid w:val="0050243A"/>
    <w:rsid w:val="005026FA"/>
    <w:rsid w:val="00513905"/>
    <w:rsid w:val="00521281"/>
    <w:rsid w:val="005323E9"/>
    <w:rsid w:val="00535C40"/>
    <w:rsid w:val="0054518B"/>
    <w:rsid w:val="00547DF8"/>
    <w:rsid w:val="00556747"/>
    <w:rsid w:val="00563251"/>
    <w:rsid w:val="005661ED"/>
    <w:rsid w:val="005764B1"/>
    <w:rsid w:val="00577532"/>
    <w:rsid w:val="00583753"/>
    <w:rsid w:val="00584D8E"/>
    <w:rsid w:val="00585855"/>
    <w:rsid w:val="005942C7"/>
    <w:rsid w:val="005A0188"/>
    <w:rsid w:val="005A2681"/>
    <w:rsid w:val="005A40CF"/>
    <w:rsid w:val="005B0488"/>
    <w:rsid w:val="005B6CDC"/>
    <w:rsid w:val="005B6E40"/>
    <w:rsid w:val="005C1907"/>
    <w:rsid w:val="005C3A49"/>
    <w:rsid w:val="005D136E"/>
    <w:rsid w:val="005D2E56"/>
    <w:rsid w:val="005E172A"/>
    <w:rsid w:val="005E65D3"/>
    <w:rsid w:val="005F08EB"/>
    <w:rsid w:val="005F504F"/>
    <w:rsid w:val="00603DEF"/>
    <w:rsid w:val="006075B3"/>
    <w:rsid w:val="0061316D"/>
    <w:rsid w:val="00614C94"/>
    <w:rsid w:val="006213AB"/>
    <w:rsid w:val="006215FD"/>
    <w:rsid w:val="00622E58"/>
    <w:rsid w:val="0062308A"/>
    <w:rsid w:val="00623B57"/>
    <w:rsid w:val="00626215"/>
    <w:rsid w:val="006263E4"/>
    <w:rsid w:val="00632DAA"/>
    <w:rsid w:val="00633CCE"/>
    <w:rsid w:val="0064612F"/>
    <w:rsid w:val="0064718F"/>
    <w:rsid w:val="0065075E"/>
    <w:rsid w:val="0065279C"/>
    <w:rsid w:val="0065281E"/>
    <w:rsid w:val="00652B02"/>
    <w:rsid w:val="00653C3F"/>
    <w:rsid w:val="00661D1B"/>
    <w:rsid w:val="0066599A"/>
    <w:rsid w:val="00667D72"/>
    <w:rsid w:val="00672667"/>
    <w:rsid w:val="006769BB"/>
    <w:rsid w:val="00682347"/>
    <w:rsid w:val="00682455"/>
    <w:rsid w:val="006A0A59"/>
    <w:rsid w:val="006A0E91"/>
    <w:rsid w:val="006A12D7"/>
    <w:rsid w:val="006A2E11"/>
    <w:rsid w:val="006B56FD"/>
    <w:rsid w:val="006B6EBC"/>
    <w:rsid w:val="006C4DC0"/>
    <w:rsid w:val="006D12E4"/>
    <w:rsid w:val="006E1F3C"/>
    <w:rsid w:val="006E28A5"/>
    <w:rsid w:val="006E6E43"/>
    <w:rsid w:val="006F094E"/>
    <w:rsid w:val="006F701B"/>
    <w:rsid w:val="007010CD"/>
    <w:rsid w:val="007052FA"/>
    <w:rsid w:val="00710E70"/>
    <w:rsid w:val="00713996"/>
    <w:rsid w:val="00725595"/>
    <w:rsid w:val="00737B80"/>
    <w:rsid w:val="00740274"/>
    <w:rsid w:val="00740D7B"/>
    <w:rsid w:val="00741A75"/>
    <w:rsid w:val="00751812"/>
    <w:rsid w:val="00751B6E"/>
    <w:rsid w:val="007536D4"/>
    <w:rsid w:val="00756471"/>
    <w:rsid w:val="0076176B"/>
    <w:rsid w:val="007620A0"/>
    <w:rsid w:val="00774537"/>
    <w:rsid w:val="00782959"/>
    <w:rsid w:val="00782A2C"/>
    <w:rsid w:val="00793662"/>
    <w:rsid w:val="00793F27"/>
    <w:rsid w:val="007A70F3"/>
    <w:rsid w:val="007B2F4C"/>
    <w:rsid w:val="007B48ED"/>
    <w:rsid w:val="007B4A2F"/>
    <w:rsid w:val="007C407A"/>
    <w:rsid w:val="007C70EE"/>
    <w:rsid w:val="007D20A4"/>
    <w:rsid w:val="007D3FEE"/>
    <w:rsid w:val="007E46F1"/>
    <w:rsid w:val="007E5FDD"/>
    <w:rsid w:val="007E6D2C"/>
    <w:rsid w:val="007E7874"/>
    <w:rsid w:val="007F1192"/>
    <w:rsid w:val="007F2BC9"/>
    <w:rsid w:val="007F33F4"/>
    <w:rsid w:val="00800F65"/>
    <w:rsid w:val="00803389"/>
    <w:rsid w:val="00806535"/>
    <w:rsid w:val="00811899"/>
    <w:rsid w:val="00813D07"/>
    <w:rsid w:val="00815891"/>
    <w:rsid w:val="00817D91"/>
    <w:rsid w:val="0082081E"/>
    <w:rsid w:val="00827059"/>
    <w:rsid w:val="00834146"/>
    <w:rsid w:val="00841361"/>
    <w:rsid w:val="008417A6"/>
    <w:rsid w:val="0085027B"/>
    <w:rsid w:val="00861755"/>
    <w:rsid w:val="008633F3"/>
    <w:rsid w:val="00865545"/>
    <w:rsid w:val="00866350"/>
    <w:rsid w:val="00871754"/>
    <w:rsid w:val="008740CC"/>
    <w:rsid w:val="00880E19"/>
    <w:rsid w:val="008815ED"/>
    <w:rsid w:val="00883684"/>
    <w:rsid w:val="0089238D"/>
    <w:rsid w:val="00894C39"/>
    <w:rsid w:val="00896F98"/>
    <w:rsid w:val="00897BF8"/>
    <w:rsid w:val="008A19D2"/>
    <w:rsid w:val="008A19D3"/>
    <w:rsid w:val="008A64B3"/>
    <w:rsid w:val="008B4EF6"/>
    <w:rsid w:val="008C40D5"/>
    <w:rsid w:val="008C50F7"/>
    <w:rsid w:val="008C77FD"/>
    <w:rsid w:val="008D203D"/>
    <w:rsid w:val="008D6C63"/>
    <w:rsid w:val="008D733B"/>
    <w:rsid w:val="008E0F8B"/>
    <w:rsid w:val="008E1ECF"/>
    <w:rsid w:val="008E5486"/>
    <w:rsid w:val="009007EA"/>
    <w:rsid w:val="0091076A"/>
    <w:rsid w:val="009113B4"/>
    <w:rsid w:val="00914096"/>
    <w:rsid w:val="009151E2"/>
    <w:rsid w:val="009166B5"/>
    <w:rsid w:val="009208CE"/>
    <w:rsid w:val="0092724E"/>
    <w:rsid w:val="00931C1F"/>
    <w:rsid w:val="009339E4"/>
    <w:rsid w:val="00937AEE"/>
    <w:rsid w:val="00940C31"/>
    <w:rsid w:val="00942F08"/>
    <w:rsid w:val="00951921"/>
    <w:rsid w:val="00952DAC"/>
    <w:rsid w:val="00961A39"/>
    <w:rsid w:val="009622E3"/>
    <w:rsid w:val="00962702"/>
    <w:rsid w:val="0096683A"/>
    <w:rsid w:val="00971648"/>
    <w:rsid w:val="00976F55"/>
    <w:rsid w:val="00977A88"/>
    <w:rsid w:val="0098070D"/>
    <w:rsid w:val="00981448"/>
    <w:rsid w:val="009827DF"/>
    <w:rsid w:val="009874A7"/>
    <w:rsid w:val="00990A02"/>
    <w:rsid w:val="0099777D"/>
    <w:rsid w:val="009A4982"/>
    <w:rsid w:val="009A7426"/>
    <w:rsid w:val="009A7FEB"/>
    <w:rsid w:val="009B01BD"/>
    <w:rsid w:val="009B56EE"/>
    <w:rsid w:val="009C66E0"/>
    <w:rsid w:val="009D219C"/>
    <w:rsid w:val="009D21A7"/>
    <w:rsid w:val="009D4907"/>
    <w:rsid w:val="009E432E"/>
    <w:rsid w:val="00A00A29"/>
    <w:rsid w:val="00A03972"/>
    <w:rsid w:val="00A04523"/>
    <w:rsid w:val="00A1113E"/>
    <w:rsid w:val="00A179DF"/>
    <w:rsid w:val="00A17E4D"/>
    <w:rsid w:val="00A2135B"/>
    <w:rsid w:val="00A235BB"/>
    <w:rsid w:val="00A268D1"/>
    <w:rsid w:val="00A36BA0"/>
    <w:rsid w:val="00A36BC1"/>
    <w:rsid w:val="00A5247B"/>
    <w:rsid w:val="00A53189"/>
    <w:rsid w:val="00A56092"/>
    <w:rsid w:val="00A57DAA"/>
    <w:rsid w:val="00A618E2"/>
    <w:rsid w:val="00A647FA"/>
    <w:rsid w:val="00A67182"/>
    <w:rsid w:val="00A70760"/>
    <w:rsid w:val="00A74930"/>
    <w:rsid w:val="00A7685B"/>
    <w:rsid w:val="00A80556"/>
    <w:rsid w:val="00A87AEE"/>
    <w:rsid w:val="00A91EA3"/>
    <w:rsid w:val="00A93376"/>
    <w:rsid w:val="00A97628"/>
    <w:rsid w:val="00AA4885"/>
    <w:rsid w:val="00AA6A48"/>
    <w:rsid w:val="00AA7F89"/>
    <w:rsid w:val="00AB3F4E"/>
    <w:rsid w:val="00AB6174"/>
    <w:rsid w:val="00AC00FE"/>
    <w:rsid w:val="00AC685B"/>
    <w:rsid w:val="00AD3564"/>
    <w:rsid w:val="00AF05EF"/>
    <w:rsid w:val="00AF13C4"/>
    <w:rsid w:val="00AF30DF"/>
    <w:rsid w:val="00AF558A"/>
    <w:rsid w:val="00AF564C"/>
    <w:rsid w:val="00AF7040"/>
    <w:rsid w:val="00AF719F"/>
    <w:rsid w:val="00B13175"/>
    <w:rsid w:val="00B161B2"/>
    <w:rsid w:val="00B26085"/>
    <w:rsid w:val="00B26B34"/>
    <w:rsid w:val="00B444E4"/>
    <w:rsid w:val="00B4457B"/>
    <w:rsid w:val="00B524A2"/>
    <w:rsid w:val="00B577F8"/>
    <w:rsid w:val="00B67D4F"/>
    <w:rsid w:val="00B8589E"/>
    <w:rsid w:val="00B87C2D"/>
    <w:rsid w:val="00B923C0"/>
    <w:rsid w:val="00B95046"/>
    <w:rsid w:val="00B963BE"/>
    <w:rsid w:val="00BA1214"/>
    <w:rsid w:val="00BA433A"/>
    <w:rsid w:val="00BA6220"/>
    <w:rsid w:val="00BA7500"/>
    <w:rsid w:val="00BB6141"/>
    <w:rsid w:val="00BB710B"/>
    <w:rsid w:val="00BC118D"/>
    <w:rsid w:val="00BC1C24"/>
    <w:rsid w:val="00BC6577"/>
    <w:rsid w:val="00BD37EC"/>
    <w:rsid w:val="00BD623E"/>
    <w:rsid w:val="00BE4355"/>
    <w:rsid w:val="00BF15CA"/>
    <w:rsid w:val="00BF2FBF"/>
    <w:rsid w:val="00BF4DE5"/>
    <w:rsid w:val="00BF5BF1"/>
    <w:rsid w:val="00C005F5"/>
    <w:rsid w:val="00C02ADA"/>
    <w:rsid w:val="00C110D6"/>
    <w:rsid w:val="00C11E22"/>
    <w:rsid w:val="00C148A2"/>
    <w:rsid w:val="00C15B0A"/>
    <w:rsid w:val="00C171FC"/>
    <w:rsid w:val="00C17766"/>
    <w:rsid w:val="00C26CFE"/>
    <w:rsid w:val="00C27356"/>
    <w:rsid w:val="00C331A2"/>
    <w:rsid w:val="00C358D2"/>
    <w:rsid w:val="00C4544C"/>
    <w:rsid w:val="00C45E08"/>
    <w:rsid w:val="00C508E6"/>
    <w:rsid w:val="00C54A75"/>
    <w:rsid w:val="00C560B1"/>
    <w:rsid w:val="00C61088"/>
    <w:rsid w:val="00C6108E"/>
    <w:rsid w:val="00C63220"/>
    <w:rsid w:val="00C70F91"/>
    <w:rsid w:val="00C73490"/>
    <w:rsid w:val="00C7456A"/>
    <w:rsid w:val="00C77C25"/>
    <w:rsid w:val="00C96455"/>
    <w:rsid w:val="00CA1B41"/>
    <w:rsid w:val="00CA1C23"/>
    <w:rsid w:val="00CA647F"/>
    <w:rsid w:val="00CB2FB3"/>
    <w:rsid w:val="00CB368B"/>
    <w:rsid w:val="00CD2E2F"/>
    <w:rsid w:val="00CD3B5E"/>
    <w:rsid w:val="00CE1200"/>
    <w:rsid w:val="00CE1364"/>
    <w:rsid w:val="00CE46ED"/>
    <w:rsid w:val="00CE620A"/>
    <w:rsid w:val="00CE7BEC"/>
    <w:rsid w:val="00CF1F22"/>
    <w:rsid w:val="00D04214"/>
    <w:rsid w:val="00D07A1C"/>
    <w:rsid w:val="00D1411D"/>
    <w:rsid w:val="00D16750"/>
    <w:rsid w:val="00D21501"/>
    <w:rsid w:val="00D32557"/>
    <w:rsid w:val="00D4190F"/>
    <w:rsid w:val="00D45CF4"/>
    <w:rsid w:val="00D46624"/>
    <w:rsid w:val="00D53042"/>
    <w:rsid w:val="00D5484E"/>
    <w:rsid w:val="00D55170"/>
    <w:rsid w:val="00D56933"/>
    <w:rsid w:val="00D57F15"/>
    <w:rsid w:val="00D57F55"/>
    <w:rsid w:val="00D60AE4"/>
    <w:rsid w:val="00D74BD3"/>
    <w:rsid w:val="00D75E3A"/>
    <w:rsid w:val="00D773D6"/>
    <w:rsid w:val="00D77725"/>
    <w:rsid w:val="00D813C7"/>
    <w:rsid w:val="00D81D6F"/>
    <w:rsid w:val="00D82390"/>
    <w:rsid w:val="00D82B66"/>
    <w:rsid w:val="00D82C00"/>
    <w:rsid w:val="00D9061A"/>
    <w:rsid w:val="00D93BCF"/>
    <w:rsid w:val="00DA61C4"/>
    <w:rsid w:val="00DA6C3A"/>
    <w:rsid w:val="00DB0FE2"/>
    <w:rsid w:val="00DB3B04"/>
    <w:rsid w:val="00DB4726"/>
    <w:rsid w:val="00DC540A"/>
    <w:rsid w:val="00DC5863"/>
    <w:rsid w:val="00DC61F3"/>
    <w:rsid w:val="00DC7381"/>
    <w:rsid w:val="00DD1BE2"/>
    <w:rsid w:val="00DD459C"/>
    <w:rsid w:val="00DD4BF7"/>
    <w:rsid w:val="00DD5E95"/>
    <w:rsid w:val="00DD7AE8"/>
    <w:rsid w:val="00DE591B"/>
    <w:rsid w:val="00DE5F60"/>
    <w:rsid w:val="00DE7389"/>
    <w:rsid w:val="00DF0CA8"/>
    <w:rsid w:val="00DF4009"/>
    <w:rsid w:val="00E01604"/>
    <w:rsid w:val="00E02EB3"/>
    <w:rsid w:val="00E0351B"/>
    <w:rsid w:val="00E1403C"/>
    <w:rsid w:val="00E14601"/>
    <w:rsid w:val="00E25FAE"/>
    <w:rsid w:val="00E26145"/>
    <w:rsid w:val="00E354E5"/>
    <w:rsid w:val="00E3614A"/>
    <w:rsid w:val="00E36E1A"/>
    <w:rsid w:val="00E373C8"/>
    <w:rsid w:val="00E4493C"/>
    <w:rsid w:val="00E464AA"/>
    <w:rsid w:val="00E46515"/>
    <w:rsid w:val="00E500F8"/>
    <w:rsid w:val="00E55E0A"/>
    <w:rsid w:val="00E57944"/>
    <w:rsid w:val="00E6132A"/>
    <w:rsid w:val="00E62CF9"/>
    <w:rsid w:val="00E726E8"/>
    <w:rsid w:val="00E75063"/>
    <w:rsid w:val="00E75188"/>
    <w:rsid w:val="00E77292"/>
    <w:rsid w:val="00E85CBF"/>
    <w:rsid w:val="00E96B1F"/>
    <w:rsid w:val="00EA3881"/>
    <w:rsid w:val="00EA5787"/>
    <w:rsid w:val="00EB5DED"/>
    <w:rsid w:val="00EC0FA2"/>
    <w:rsid w:val="00EC733F"/>
    <w:rsid w:val="00ED10DC"/>
    <w:rsid w:val="00ED2D0F"/>
    <w:rsid w:val="00ED6437"/>
    <w:rsid w:val="00EE050F"/>
    <w:rsid w:val="00EE21A6"/>
    <w:rsid w:val="00EE5C15"/>
    <w:rsid w:val="00EE7EDD"/>
    <w:rsid w:val="00EF25A4"/>
    <w:rsid w:val="00F04702"/>
    <w:rsid w:val="00F14C1E"/>
    <w:rsid w:val="00F2268F"/>
    <w:rsid w:val="00F251F2"/>
    <w:rsid w:val="00F25C08"/>
    <w:rsid w:val="00F26CE8"/>
    <w:rsid w:val="00F31811"/>
    <w:rsid w:val="00F34701"/>
    <w:rsid w:val="00F418A6"/>
    <w:rsid w:val="00F41A4A"/>
    <w:rsid w:val="00F41FC2"/>
    <w:rsid w:val="00F54639"/>
    <w:rsid w:val="00F55BD6"/>
    <w:rsid w:val="00F64457"/>
    <w:rsid w:val="00F6544A"/>
    <w:rsid w:val="00F7340D"/>
    <w:rsid w:val="00F736D5"/>
    <w:rsid w:val="00F74DD0"/>
    <w:rsid w:val="00F7692C"/>
    <w:rsid w:val="00F80757"/>
    <w:rsid w:val="00F82E90"/>
    <w:rsid w:val="00F8662C"/>
    <w:rsid w:val="00F91ED2"/>
    <w:rsid w:val="00F94B2A"/>
    <w:rsid w:val="00F94D4D"/>
    <w:rsid w:val="00F96F2D"/>
    <w:rsid w:val="00FA17DD"/>
    <w:rsid w:val="00FB383C"/>
    <w:rsid w:val="00FB46C8"/>
    <w:rsid w:val="00FC71F2"/>
    <w:rsid w:val="00FD01FB"/>
    <w:rsid w:val="00FE29B4"/>
    <w:rsid w:val="00FF1749"/>
    <w:rsid w:val="00FF2995"/>
    <w:rsid w:val="00FF3342"/>
    <w:rsid w:val="00FF5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0D0CC9"/>
  <w15:docId w15:val="{2C6B1DAD-55BB-3942-81CA-67DD185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1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F64E13"/>
    <w:pPr>
      <w:keepNext/>
      <w:tabs>
        <w:tab w:val="left" w:pos="0"/>
        <w:tab w:val="left" w:pos="1980"/>
        <w:tab w:val="left" w:pos="7290"/>
      </w:tabs>
      <w:jc w:val="center"/>
      <w:outlineLvl w:val="0"/>
    </w:pPr>
    <w:rPr>
      <w:rFonts w:ascii="Georgia" w:eastAsia="Times New Roman" w:hAnsi="Georgia"/>
      <w:b/>
      <w:i/>
      <w:sz w:val="20"/>
    </w:rPr>
  </w:style>
  <w:style w:type="paragraph" w:styleId="Heading2">
    <w:name w:val="heading 2"/>
    <w:basedOn w:val="Normal"/>
    <w:next w:val="Normal"/>
    <w:qFormat/>
    <w:rsid w:val="00F64E13"/>
    <w:pPr>
      <w:keepNext/>
      <w:spacing w:line="360" w:lineRule="auto"/>
      <w:ind w:left="360"/>
      <w:outlineLvl w:val="1"/>
    </w:pPr>
    <w:rPr>
      <w:rFonts w:ascii="Georgia" w:eastAsia="Times New Roman" w:hAnsi="Georgia"/>
      <w:b/>
      <w:sz w:val="20"/>
      <w:u w:val="single"/>
    </w:rPr>
  </w:style>
  <w:style w:type="paragraph" w:styleId="Heading3">
    <w:name w:val="heading 3"/>
    <w:basedOn w:val="Normal"/>
    <w:next w:val="Normal"/>
    <w:qFormat/>
    <w:rsid w:val="00F64E13"/>
    <w:pPr>
      <w:keepNext/>
      <w:spacing w:line="360" w:lineRule="auto"/>
      <w:ind w:left="360"/>
      <w:outlineLvl w:val="2"/>
    </w:pPr>
    <w:rPr>
      <w:rFonts w:ascii="Georgia" w:eastAsia="Times New Roman" w:hAnsi="Georgia"/>
      <w:i/>
      <w:sz w:val="20"/>
    </w:rPr>
  </w:style>
  <w:style w:type="paragraph" w:styleId="Heading4">
    <w:name w:val="heading 4"/>
    <w:basedOn w:val="Normal"/>
    <w:next w:val="Normal"/>
    <w:qFormat/>
    <w:rsid w:val="00F64E13"/>
    <w:pPr>
      <w:keepNext/>
      <w:spacing w:line="360" w:lineRule="auto"/>
      <w:ind w:left="360"/>
      <w:outlineLvl w:val="3"/>
    </w:pPr>
    <w:rPr>
      <w:rFonts w:ascii="Georgia" w:eastAsia="Times New Roman" w:hAnsi="Georgia"/>
      <w:b/>
      <w:sz w:val="20"/>
    </w:rPr>
  </w:style>
  <w:style w:type="paragraph" w:styleId="Heading5">
    <w:name w:val="heading 5"/>
    <w:basedOn w:val="Normal"/>
    <w:next w:val="Normal"/>
    <w:qFormat/>
    <w:rsid w:val="00F64E13"/>
    <w:pPr>
      <w:keepNext/>
      <w:tabs>
        <w:tab w:val="left" w:pos="360"/>
        <w:tab w:val="left" w:pos="2520"/>
      </w:tabs>
      <w:spacing w:line="360" w:lineRule="auto"/>
      <w:ind w:left="720" w:right="267"/>
      <w:jc w:val="center"/>
      <w:outlineLvl w:val="4"/>
    </w:pPr>
    <w:rPr>
      <w:rFonts w:ascii="Georgia" w:hAnsi="Georgia"/>
      <w:b/>
      <w:sz w:val="20"/>
      <w:u w:val="single"/>
    </w:rPr>
  </w:style>
  <w:style w:type="paragraph" w:styleId="Heading6">
    <w:name w:val="heading 6"/>
    <w:basedOn w:val="Normal"/>
    <w:next w:val="Normal"/>
    <w:qFormat/>
    <w:rsid w:val="00F64E13"/>
    <w:pPr>
      <w:keepNext/>
      <w:tabs>
        <w:tab w:val="left" w:pos="360"/>
        <w:tab w:val="left" w:pos="2520"/>
      </w:tabs>
      <w:spacing w:line="360" w:lineRule="auto"/>
      <w:ind w:left="720" w:right="267"/>
      <w:outlineLvl w:val="5"/>
    </w:pPr>
    <w:rPr>
      <w:rFonts w:ascii="Georgia" w:hAnsi="Georgia"/>
      <w:b/>
      <w:sz w:val="20"/>
    </w:rPr>
  </w:style>
  <w:style w:type="paragraph" w:styleId="Heading7">
    <w:name w:val="heading 7"/>
    <w:basedOn w:val="Normal"/>
    <w:next w:val="Normal"/>
    <w:qFormat/>
    <w:rsid w:val="00F64E13"/>
    <w:pPr>
      <w:keepNext/>
      <w:spacing w:line="360" w:lineRule="auto"/>
      <w:ind w:left="720"/>
      <w:jc w:val="center"/>
      <w:outlineLvl w:val="6"/>
    </w:pPr>
    <w:rPr>
      <w:rFonts w:ascii="Georgia" w:hAnsi="Georgia"/>
      <w:b/>
      <w:sz w:val="20"/>
    </w:rPr>
  </w:style>
  <w:style w:type="paragraph" w:styleId="Heading8">
    <w:name w:val="heading 8"/>
    <w:basedOn w:val="Normal"/>
    <w:next w:val="Normal"/>
    <w:qFormat/>
    <w:rsid w:val="00F64E13"/>
    <w:pPr>
      <w:keepNext/>
      <w:spacing w:line="360" w:lineRule="auto"/>
      <w:ind w:left="720"/>
      <w:jc w:val="center"/>
      <w:outlineLvl w:val="7"/>
    </w:pPr>
    <w:rPr>
      <w:rFonts w:ascii="Georgia" w:hAnsi="Georgia"/>
      <w:b/>
      <w:sz w:val="20"/>
      <w:u w:val="single"/>
    </w:rPr>
  </w:style>
  <w:style w:type="paragraph" w:styleId="Heading9">
    <w:name w:val="heading 9"/>
    <w:basedOn w:val="Normal"/>
    <w:next w:val="Normal"/>
    <w:qFormat/>
    <w:rsid w:val="00F64E13"/>
    <w:pPr>
      <w:keepNext/>
      <w:tabs>
        <w:tab w:val="left" w:pos="2520"/>
      </w:tabs>
      <w:ind w:left="720"/>
      <w:outlineLvl w:val="8"/>
    </w:pPr>
    <w:rPr>
      <w:rFonts w:ascii="Georgia" w:hAnsi="Georgi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4E13"/>
    <w:pPr>
      <w:spacing w:line="360" w:lineRule="auto"/>
      <w:ind w:left="360"/>
      <w:jc w:val="center"/>
    </w:pPr>
    <w:rPr>
      <w:rFonts w:ascii="Georgia" w:eastAsia="Times New Roman" w:hAnsi="Georgia"/>
      <w:b/>
      <w:sz w:val="20"/>
    </w:rPr>
  </w:style>
  <w:style w:type="paragraph" w:styleId="BodyTextIndent">
    <w:name w:val="Body Text Indent"/>
    <w:basedOn w:val="Normal"/>
    <w:rsid w:val="00F64E13"/>
    <w:pPr>
      <w:tabs>
        <w:tab w:val="left" w:pos="360"/>
        <w:tab w:val="left" w:pos="720"/>
        <w:tab w:val="left" w:pos="2520"/>
      </w:tabs>
      <w:spacing w:line="360" w:lineRule="auto"/>
      <w:ind w:left="720" w:hanging="360"/>
    </w:pPr>
    <w:rPr>
      <w:rFonts w:ascii="Georgia" w:eastAsia="Times New Roman" w:hAnsi="Georgia"/>
      <w:sz w:val="20"/>
    </w:rPr>
  </w:style>
  <w:style w:type="paragraph" w:styleId="BodyTextIndent2">
    <w:name w:val="Body Text Indent 2"/>
    <w:basedOn w:val="Normal"/>
    <w:rsid w:val="00F64E13"/>
    <w:pPr>
      <w:tabs>
        <w:tab w:val="left" w:pos="2520"/>
      </w:tabs>
      <w:spacing w:line="360" w:lineRule="auto"/>
      <w:ind w:left="360"/>
    </w:pPr>
    <w:rPr>
      <w:rFonts w:ascii="Georgia" w:eastAsia="Times New Roman" w:hAnsi="Georgia"/>
      <w:sz w:val="20"/>
    </w:rPr>
  </w:style>
  <w:style w:type="paragraph" w:styleId="BodyTextIndent3">
    <w:name w:val="Body Text Indent 3"/>
    <w:basedOn w:val="Normal"/>
    <w:rsid w:val="00F64E13"/>
    <w:pPr>
      <w:spacing w:line="360" w:lineRule="auto"/>
      <w:ind w:left="720"/>
      <w:outlineLvl w:val="0"/>
    </w:pPr>
    <w:rPr>
      <w:rFonts w:ascii="Georgia" w:hAnsi="Georgia"/>
      <w:sz w:val="20"/>
    </w:rPr>
  </w:style>
  <w:style w:type="character" w:styleId="Hyperlink">
    <w:name w:val="Hyperlink"/>
    <w:basedOn w:val="DefaultParagraphFont"/>
    <w:rsid w:val="00F64E13"/>
    <w:rPr>
      <w:color w:val="0000FF"/>
      <w:u w:val="single"/>
    </w:rPr>
  </w:style>
  <w:style w:type="paragraph" w:styleId="BodyText">
    <w:name w:val="Body Text"/>
    <w:basedOn w:val="Normal"/>
    <w:rsid w:val="00F64E13"/>
    <w:pPr>
      <w:tabs>
        <w:tab w:val="left" w:pos="360"/>
        <w:tab w:val="left" w:pos="2520"/>
      </w:tabs>
      <w:spacing w:line="360" w:lineRule="auto"/>
    </w:pPr>
    <w:rPr>
      <w:rFonts w:ascii="Palatino" w:hAnsi="Palatino"/>
      <w:sz w:val="22"/>
    </w:rPr>
  </w:style>
  <w:style w:type="paragraph" w:styleId="Header">
    <w:name w:val="header"/>
    <w:basedOn w:val="Normal"/>
    <w:rsid w:val="00F64E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E13"/>
  </w:style>
  <w:style w:type="paragraph" w:styleId="BodyText2">
    <w:name w:val="Body Text 2"/>
    <w:basedOn w:val="Normal"/>
    <w:rsid w:val="002C240D"/>
    <w:pPr>
      <w:spacing w:after="120" w:line="480" w:lineRule="auto"/>
    </w:pPr>
  </w:style>
  <w:style w:type="paragraph" w:customStyle="1" w:styleId="InsideAddress">
    <w:name w:val="Inside Address"/>
    <w:basedOn w:val="Normal"/>
    <w:rsid w:val="002C240D"/>
    <w:rPr>
      <w:rFonts w:eastAsia="Times New Roman"/>
    </w:rPr>
  </w:style>
  <w:style w:type="paragraph" w:styleId="Footer">
    <w:name w:val="footer"/>
    <w:basedOn w:val="Normal"/>
    <w:semiHidden/>
    <w:rsid w:val="00BF38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764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7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A6"/>
    <w:rPr>
      <w:rFonts w:ascii="Lucida Grande" w:eastAsia="Times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17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A6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A6"/>
    <w:rPr>
      <w:rFonts w:ascii="Times" w:eastAsia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A6"/>
    <w:rPr>
      <w:rFonts w:ascii="Times" w:eastAsia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0BBF"/>
    <w:rPr>
      <w:color w:val="800080" w:themeColor="followedHyperlink"/>
      <w:u w:val="single"/>
    </w:rPr>
  </w:style>
  <w:style w:type="paragraph" w:customStyle="1" w:styleId="Normal1">
    <w:name w:val="Normal1"/>
    <w:rsid w:val="00DF0CA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3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ost.txstate.edu/cuentos-and-testimonies/cuentos-and-testimonies/II.-student-voice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dfonline.com/toc/hjle20/10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dfonline.com/toc/hjle20/10/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pcolorado.com/about-us/blog/item/3492-racial-shorth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ost.txstate.edu/cuentos-and-testimon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0E41B-C6FE-7A49-B41D-F9C60897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28</Pages>
  <Words>8036</Words>
  <Characters>45807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Texas State</Company>
  <LinksUpToDate>false</LinksUpToDate>
  <CharactersWithSpaces>53736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Texas State User</dc:creator>
  <cp:keywords/>
  <cp:lastModifiedBy>Pimentel, Charise N</cp:lastModifiedBy>
  <cp:revision>188</cp:revision>
  <cp:lastPrinted>2016-01-07T18:16:00Z</cp:lastPrinted>
  <dcterms:created xsi:type="dcterms:W3CDTF">2014-09-15T18:34:00Z</dcterms:created>
  <dcterms:modified xsi:type="dcterms:W3CDTF">2022-01-05T17:51:00Z</dcterms:modified>
</cp:coreProperties>
</file>